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DB7F3DF" w:rsidR="00F2225B" w:rsidRPr="003D1D8E" w:rsidRDefault="00F2225B" w:rsidP="003D1D8E">
      <w:pPr>
        <w:spacing w:line="276" w:lineRule="auto"/>
        <w:jc w:val="right"/>
        <w:rPr>
          <w:rFonts w:ascii="Cambria" w:hAnsi="Cambria"/>
        </w:rPr>
      </w:pPr>
      <w:r w:rsidRPr="003D1D8E">
        <w:rPr>
          <w:rFonts w:ascii="Cambria" w:hAnsi="Cambria"/>
        </w:rPr>
        <w:t xml:space="preserve">Załącznik nr </w:t>
      </w:r>
      <w:r w:rsidR="00A95FA7">
        <w:rPr>
          <w:rFonts w:ascii="Cambria" w:hAnsi="Cambria"/>
        </w:rPr>
        <w:t>5</w:t>
      </w:r>
      <w:r w:rsidRPr="003D1D8E">
        <w:rPr>
          <w:rFonts w:ascii="Cambria" w:hAnsi="Cambria"/>
        </w:rPr>
        <w:t xml:space="preserve"> do SWZ</w:t>
      </w:r>
    </w:p>
    <w:p w14:paraId="3066D925" w14:textId="77777777" w:rsidR="00454A1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</w:t>
      </w:r>
    </w:p>
    <w:p w14:paraId="56D3733A" w14:textId="5C75DB31" w:rsidR="00F2225B" w:rsidRPr="001A1359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8F85C2E" w14:textId="6B5D07F0" w:rsidR="00F2225B" w:rsidRPr="003D1D8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D1D8E">
        <w:rPr>
          <w:rFonts w:ascii="Cambria" w:hAnsi="Cambria"/>
          <w:b/>
          <w:bCs/>
        </w:rPr>
        <w:t>GT.272.</w:t>
      </w:r>
      <w:r w:rsidR="006756CB">
        <w:rPr>
          <w:rFonts w:ascii="Cambria" w:hAnsi="Cambria"/>
          <w:b/>
          <w:bCs/>
        </w:rPr>
        <w:t>7</w:t>
      </w:r>
      <w:r w:rsidR="003D1D8E">
        <w:rPr>
          <w:rFonts w:ascii="Cambria" w:hAnsi="Cambria"/>
          <w:b/>
          <w:bCs/>
        </w:rPr>
        <w:t>.2021</w:t>
      </w:r>
      <w:r w:rsidR="003D1D8E">
        <w:rPr>
          <w:rFonts w:ascii="Cambria" w:hAnsi="Cambria"/>
        </w:rPr>
        <w:t>)</w:t>
      </w:r>
    </w:p>
    <w:p w14:paraId="3AF4F79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B8CD6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09A4210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Gmina Siedliszcze zwana dalej „Zamawiającym”</w:t>
      </w:r>
    </w:p>
    <w:p w14:paraId="58E51BE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NIP: 563-21-60-545, REGON: 110198008</w:t>
      </w:r>
    </w:p>
    <w:p w14:paraId="20C5E56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Numer telefonu: (82) 569 22 02, Nr faksu: (82) 569 22 02</w:t>
      </w:r>
    </w:p>
    <w:p w14:paraId="62FE735D" w14:textId="742F7592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="00B32D7E">
        <w:rPr>
          <w:rFonts w:ascii="Cambria" w:eastAsia="Times New Roman" w:hAnsi="Cambria" w:cs="Arial"/>
          <w:bCs/>
          <w:lang w:eastAsia="pl-PL"/>
        </w:rPr>
        <w:t>gmina</w:t>
      </w:r>
      <w:r w:rsidRPr="003D1D8E">
        <w:rPr>
          <w:rFonts w:ascii="Cambria" w:eastAsia="Times New Roman" w:hAnsi="Cambria" w:cs="Arial"/>
          <w:bCs/>
          <w:lang w:eastAsia="pl-PL"/>
        </w:rPr>
        <w:t xml:space="preserve">@siedliszcze.pl </w:t>
      </w:r>
    </w:p>
    <w:p w14:paraId="569C938C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Strona internetowa zamawiającego [URL]: http://ugsiedliszcze.bip.e-zeto.eu</w:t>
      </w:r>
    </w:p>
    <w:p w14:paraId="72B0879C" w14:textId="77777777" w:rsidR="00F2225B" w:rsidRPr="003D1D8E" w:rsidRDefault="00F2225B" w:rsidP="00F2225B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794F6C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6FE614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EE788D" w14:paraId="770DF358" w14:textId="77777777" w:rsidTr="00EE788D">
        <w:tc>
          <w:tcPr>
            <w:tcW w:w="4528" w:type="dxa"/>
          </w:tcPr>
          <w:p w14:paraId="4C0DE802" w14:textId="249F7B35" w:rsidR="00EE788D" w:rsidRPr="00EE788D" w:rsidRDefault="00EE788D" w:rsidP="00EE788D">
            <w:pPr>
              <w:jc w:val="center"/>
              <w:rPr>
                <w:b/>
                <w:bCs/>
              </w:rPr>
            </w:pPr>
            <w:r w:rsidRPr="00EE788D">
              <w:rPr>
                <w:b/>
                <w:bCs/>
              </w:rPr>
              <w:t>Podmiot nr 1</w:t>
            </w:r>
          </w:p>
        </w:tc>
        <w:tc>
          <w:tcPr>
            <w:tcW w:w="4528" w:type="dxa"/>
          </w:tcPr>
          <w:p w14:paraId="4C8A7742" w14:textId="0C5FDF06" w:rsidR="00EE788D" w:rsidRPr="00EE788D" w:rsidRDefault="00EE788D" w:rsidP="00EE788D">
            <w:pPr>
              <w:jc w:val="center"/>
              <w:rPr>
                <w:b/>
                <w:bCs/>
              </w:rPr>
            </w:pPr>
            <w:r w:rsidRPr="00EE788D">
              <w:rPr>
                <w:b/>
                <w:bCs/>
              </w:rPr>
              <w:t>Podmiot nr 2</w:t>
            </w:r>
          </w:p>
        </w:tc>
      </w:tr>
      <w:tr w:rsidR="00EE788D" w14:paraId="7E4FFF89" w14:textId="77777777" w:rsidTr="00EE788D">
        <w:tc>
          <w:tcPr>
            <w:tcW w:w="4528" w:type="dxa"/>
          </w:tcPr>
          <w:p w14:paraId="7F43F306" w14:textId="77777777" w:rsidR="00EE788D" w:rsidRDefault="00EE788D" w:rsidP="00EE788D">
            <w:pPr>
              <w:jc w:val="center"/>
              <w:rPr>
                <w:b/>
                <w:bCs/>
                <w:highlight w:val="yellow"/>
              </w:rPr>
            </w:pPr>
          </w:p>
          <w:p w14:paraId="33FEEF3A" w14:textId="4627C882" w:rsidR="00EE788D" w:rsidRPr="00A52C57" w:rsidRDefault="00EE788D" w:rsidP="00EE788D">
            <w:pPr>
              <w:jc w:val="center"/>
              <w:rPr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562C4C73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  <w:p w14:paraId="7C7DC372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7FBFED4A" w14:textId="77777777" w:rsidR="00EE788D" w:rsidRPr="00A52C57" w:rsidRDefault="00EE788D" w:rsidP="00EE788D">
            <w:pPr>
              <w:spacing w:line="276" w:lineRule="auto"/>
              <w:ind w:right="4528"/>
              <w:jc w:val="center"/>
              <w:rPr>
                <w:rFonts w:ascii="Cambria" w:hAnsi="Cambria"/>
                <w:b/>
                <w:bCs/>
                <w:i/>
              </w:rPr>
            </w:pPr>
          </w:p>
          <w:p w14:paraId="00FF19E9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5591B405" w14:textId="77777777" w:rsidR="00EE788D" w:rsidRPr="00A52C57" w:rsidRDefault="00EE788D" w:rsidP="00EE788D">
            <w:pPr>
              <w:spacing w:line="276" w:lineRule="auto"/>
              <w:ind w:right="-6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A52C57">
              <w:rPr>
                <w:rFonts w:ascii="Cambria" w:hAnsi="Cambria"/>
                <w:b/>
                <w:bCs/>
                <w:i/>
                <w:sz w:val="20"/>
                <w:szCs w:val="20"/>
              </w:rPr>
              <w:t>(pełna nazwa/firma, adres, w zależności od podmiotu: NIP/PESEL,KRS/CEIDG)</w:t>
            </w:r>
          </w:p>
          <w:p w14:paraId="51B3FC62" w14:textId="77777777" w:rsidR="00EE788D" w:rsidRPr="00A52C57" w:rsidRDefault="00EE788D" w:rsidP="00EE788D">
            <w:pPr>
              <w:spacing w:line="276" w:lineRule="auto"/>
              <w:ind w:right="-6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00E6155F" w14:textId="77777777" w:rsidR="00EE788D" w:rsidRPr="00A52C57" w:rsidRDefault="00EE788D" w:rsidP="00EE788D">
            <w:pPr>
              <w:spacing w:line="276" w:lineRule="auto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15CE81DB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u w:val="single"/>
              </w:rPr>
            </w:pPr>
            <w:r w:rsidRPr="00A52C57">
              <w:rPr>
                <w:rFonts w:ascii="Cambria" w:hAnsi="Cambria"/>
                <w:u w:val="single"/>
              </w:rPr>
              <w:t>reprezentowany przez:</w:t>
            </w:r>
          </w:p>
          <w:p w14:paraId="2E5865B5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1042AA1C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6884ABBB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A52C57">
              <w:rPr>
                <w:rFonts w:ascii="Cambria" w:hAnsi="Cambria"/>
                <w:i/>
                <w:sz w:val="16"/>
                <w:szCs w:val="16"/>
              </w:rPr>
              <w:t>(imię, nazwisko, stanowisko/podstawa do reprezentacji)</w:t>
            </w:r>
          </w:p>
          <w:p w14:paraId="3DFB9589" w14:textId="77777777" w:rsidR="00EE788D" w:rsidRDefault="00EE788D" w:rsidP="00EE788D">
            <w:pPr>
              <w:spacing w:line="276" w:lineRule="auto"/>
              <w:ind w:right="4528"/>
              <w:rPr>
                <w:rFonts w:ascii="Cambria" w:hAnsi="Cambria"/>
                <w:i/>
              </w:rPr>
            </w:pPr>
          </w:p>
        </w:tc>
        <w:tc>
          <w:tcPr>
            <w:tcW w:w="4528" w:type="dxa"/>
          </w:tcPr>
          <w:p w14:paraId="5FDF5EDF" w14:textId="77777777" w:rsidR="00EE788D" w:rsidRDefault="00EE788D" w:rsidP="00EE788D">
            <w:pPr>
              <w:jc w:val="center"/>
              <w:rPr>
                <w:b/>
                <w:bCs/>
                <w:highlight w:val="yellow"/>
              </w:rPr>
            </w:pPr>
          </w:p>
          <w:p w14:paraId="6D50B4D3" w14:textId="6CCF182D" w:rsidR="00EE788D" w:rsidRPr="00A52C57" w:rsidRDefault="00EE788D" w:rsidP="00EE788D">
            <w:pPr>
              <w:jc w:val="center"/>
              <w:rPr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4C3605C7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  <w:p w14:paraId="4F887856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417D5B4D" w14:textId="77777777" w:rsidR="00EE788D" w:rsidRPr="00A52C57" w:rsidRDefault="00EE788D" w:rsidP="00EE788D">
            <w:pPr>
              <w:spacing w:line="276" w:lineRule="auto"/>
              <w:ind w:right="4528"/>
              <w:jc w:val="center"/>
              <w:rPr>
                <w:rFonts w:ascii="Cambria" w:hAnsi="Cambria"/>
                <w:b/>
                <w:bCs/>
                <w:i/>
              </w:rPr>
            </w:pPr>
          </w:p>
          <w:p w14:paraId="01246D92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6D8C3049" w14:textId="77777777" w:rsidR="00EE788D" w:rsidRPr="00A52C57" w:rsidRDefault="00EE788D" w:rsidP="00EE788D">
            <w:pPr>
              <w:spacing w:line="276" w:lineRule="auto"/>
              <w:ind w:right="-6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A52C57">
              <w:rPr>
                <w:rFonts w:ascii="Cambria" w:hAnsi="Cambria"/>
                <w:b/>
                <w:bCs/>
                <w:i/>
                <w:sz w:val="20"/>
                <w:szCs w:val="20"/>
              </w:rPr>
              <w:t>(pełna nazwa/firma, adres, w zależności od podmiotu: NIP/PESEL,KRS/CEIDG)</w:t>
            </w:r>
          </w:p>
          <w:p w14:paraId="36254DD8" w14:textId="77777777" w:rsidR="00EE788D" w:rsidRPr="00A52C57" w:rsidRDefault="00EE788D" w:rsidP="00EE788D">
            <w:pPr>
              <w:spacing w:line="276" w:lineRule="auto"/>
              <w:ind w:right="-6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50281715" w14:textId="77777777" w:rsidR="00EE788D" w:rsidRPr="00A52C57" w:rsidRDefault="00EE788D" w:rsidP="00EE788D">
            <w:pPr>
              <w:spacing w:line="276" w:lineRule="auto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2D0A62A3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u w:val="single"/>
              </w:rPr>
            </w:pPr>
            <w:r w:rsidRPr="00A52C57">
              <w:rPr>
                <w:rFonts w:ascii="Cambria" w:hAnsi="Cambria"/>
                <w:u w:val="single"/>
              </w:rPr>
              <w:t>reprezentowany przez:</w:t>
            </w:r>
          </w:p>
          <w:p w14:paraId="0276D12C" w14:textId="77777777" w:rsidR="00EE788D" w:rsidRPr="00A52C57" w:rsidRDefault="00EE788D" w:rsidP="00EE788D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2343432D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6674E60C" w14:textId="77777777" w:rsidR="00EE788D" w:rsidRPr="00A52C57" w:rsidRDefault="00EE788D" w:rsidP="00EE788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A52C57">
              <w:rPr>
                <w:rFonts w:ascii="Cambria" w:hAnsi="Cambria"/>
                <w:i/>
                <w:sz w:val="16"/>
                <w:szCs w:val="16"/>
              </w:rPr>
              <w:t>(imię, nazwisko, stanowisko/podstawa do reprezentacji)</w:t>
            </w:r>
          </w:p>
          <w:p w14:paraId="77A48A06" w14:textId="77777777" w:rsidR="00EE788D" w:rsidRDefault="00EE788D" w:rsidP="00EE788D">
            <w:pPr>
              <w:spacing w:line="276" w:lineRule="auto"/>
              <w:ind w:right="4528"/>
              <w:rPr>
                <w:rFonts w:ascii="Cambria" w:hAnsi="Cambria"/>
                <w:i/>
              </w:rPr>
            </w:pPr>
          </w:p>
        </w:tc>
      </w:tr>
    </w:tbl>
    <w:p w14:paraId="29343C2A" w14:textId="77777777" w:rsidR="00240163" w:rsidRPr="001A1359" w:rsidRDefault="00240163" w:rsidP="00EE788D">
      <w:pPr>
        <w:spacing w:line="276" w:lineRule="auto"/>
        <w:ind w:right="4528"/>
        <w:rPr>
          <w:rFonts w:ascii="Cambria" w:hAnsi="Cambria"/>
          <w:i/>
        </w:rPr>
      </w:pPr>
    </w:p>
    <w:p w14:paraId="53F4E94E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8798A81" w14:textId="77777777" w:rsidTr="00EE788D">
        <w:tc>
          <w:tcPr>
            <w:tcW w:w="8943" w:type="dxa"/>
            <w:shd w:val="clear" w:color="auto" w:fill="F2F2F2" w:themeFill="background1" w:themeFillShade="F2"/>
          </w:tcPr>
          <w:p w14:paraId="3B6D3AE7" w14:textId="0B89D70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8C3B77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19C367D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8741319" w14:textId="0C4F67A1" w:rsidR="000501F9" w:rsidRPr="00E200D9" w:rsidRDefault="00F2225B" w:rsidP="006756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bookmarkStart w:id="0" w:name="_Hlk75419224"/>
      <w:r w:rsidR="00E200D9">
        <w:rPr>
          <w:rFonts w:ascii="Cambria" w:hAnsi="Cambria"/>
        </w:rPr>
        <w:t xml:space="preserve"> </w:t>
      </w:r>
      <w:r w:rsidR="00E200D9" w:rsidRPr="00E200D9">
        <w:rPr>
          <w:rFonts w:ascii="Cambria" w:hAnsi="Cambria"/>
          <w:b/>
          <w:bCs/>
          <w:iCs/>
        </w:rPr>
        <w:t>„</w:t>
      </w:r>
      <w:bookmarkEnd w:id="0"/>
      <w:r w:rsidR="006756CB" w:rsidRPr="006756CB">
        <w:rPr>
          <w:rFonts w:ascii="Cambria" w:hAnsi="Cambria"/>
          <w:b/>
          <w:bCs/>
          <w:iCs/>
        </w:rPr>
        <w:t>Dostawa oleju grzewczego dla Urzędu Miejskiego w Siedliszczu i jednostek podległych</w:t>
      </w:r>
      <w:r w:rsidR="00A2353B" w:rsidRPr="00153DA6">
        <w:rPr>
          <w:rFonts w:ascii="Cambria" w:hAnsi="Cambria"/>
          <w:b/>
          <w:bCs/>
          <w:iCs/>
        </w:rPr>
        <w:t>”</w:t>
      </w:r>
      <w:r w:rsidR="00A2353B" w:rsidRPr="00A2353B">
        <w:rPr>
          <w:rFonts w:ascii="Cambria" w:hAnsi="Cambria"/>
          <w:b/>
          <w:iCs/>
        </w:rPr>
        <w:t>,</w:t>
      </w:r>
      <w:r w:rsidR="00A2353B" w:rsidRPr="00A2353B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Cs/>
          <w:iCs/>
        </w:rPr>
        <w:t>prowadzonego przez</w:t>
      </w:r>
      <w:r w:rsidR="008C3B77" w:rsidRPr="008C3B77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/>
          <w:iCs/>
        </w:rPr>
        <w:t>Gminę Siedliszcze</w:t>
      </w:r>
      <w:r w:rsidR="008C3B77" w:rsidRPr="008C3B77">
        <w:rPr>
          <w:rFonts w:ascii="Cambria" w:hAnsi="Cambria"/>
          <w:b/>
          <w:bCs/>
          <w:i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180D9E6B" w14:textId="6ADCEACB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28645C" w14:textId="009EE595" w:rsidR="00EE788D" w:rsidRDefault="00EE78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DA3588" w14:textId="50448949" w:rsidR="00EE788D" w:rsidRDefault="00EE78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5383AB" w14:textId="4EEF2245" w:rsidR="00EE788D" w:rsidRDefault="00EE78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tbl>
      <w:tblPr>
        <w:tblStyle w:val="Tabela-Siatka"/>
        <w:tblW w:w="9142" w:type="dxa"/>
        <w:tblLook w:val="04A0" w:firstRow="1" w:lastRow="0" w:firstColumn="1" w:lastColumn="0" w:noHBand="0" w:noVBand="1"/>
      </w:tblPr>
      <w:tblGrid>
        <w:gridCol w:w="9142"/>
      </w:tblGrid>
      <w:tr w:rsidR="00EE788D" w14:paraId="509738C7" w14:textId="77777777" w:rsidTr="00EE788D">
        <w:trPr>
          <w:trHeight w:val="2005"/>
        </w:trPr>
        <w:tc>
          <w:tcPr>
            <w:tcW w:w="9142" w:type="dxa"/>
            <w:vAlign w:val="center"/>
          </w:tcPr>
          <w:p w14:paraId="5EACF234" w14:textId="77777777" w:rsidR="00EE788D" w:rsidRDefault="00EE788D" w:rsidP="00EE788D">
            <w:pPr>
              <w:spacing w:line="276" w:lineRule="auto"/>
              <w:ind w:right="4244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Wykonawca:</w:t>
            </w:r>
          </w:p>
          <w:p w14:paraId="2BD4AF8D" w14:textId="77777777" w:rsidR="00EE788D" w:rsidRDefault="00EE788D" w:rsidP="00EE788D">
            <w:pPr>
              <w:spacing w:line="276" w:lineRule="auto"/>
              <w:ind w:right="4528"/>
              <w:rPr>
                <w:rFonts w:ascii="Cambria" w:hAnsi="Cambria"/>
                <w:i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195F74F7" w14:textId="77777777" w:rsidR="00EE788D" w:rsidRDefault="00EE788D" w:rsidP="00EE788D">
            <w:pPr>
              <w:spacing w:line="276" w:lineRule="auto"/>
              <w:ind w:right="-6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Wykona następujący zakres świadczenia wynikającego z umowy o zamówienie publiczne:</w:t>
            </w:r>
          </w:p>
          <w:p w14:paraId="4C14AF55" w14:textId="4D885610" w:rsidR="00EE788D" w:rsidRDefault="00EE788D" w:rsidP="00EE788D">
            <w:pPr>
              <w:spacing w:line="276" w:lineRule="auto"/>
              <w:ind w:right="-6"/>
              <w:rPr>
                <w:rFonts w:ascii="Cambria" w:hAnsi="Cambria"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</w:tc>
      </w:tr>
      <w:tr w:rsidR="00EE788D" w14:paraId="03E24A5F" w14:textId="77777777" w:rsidTr="00EE788D">
        <w:trPr>
          <w:trHeight w:val="1992"/>
        </w:trPr>
        <w:tc>
          <w:tcPr>
            <w:tcW w:w="9142" w:type="dxa"/>
            <w:vAlign w:val="center"/>
          </w:tcPr>
          <w:p w14:paraId="443D6876" w14:textId="77777777" w:rsidR="00EE788D" w:rsidRDefault="00EE788D" w:rsidP="00EE788D">
            <w:pPr>
              <w:spacing w:line="276" w:lineRule="auto"/>
              <w:ind w:right="424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Wykonawca:</w:t>
            </w:r>
          </w:p>
          <w:p w14:paraId="02DD4DCA" w14:textId="77777777" w:rsidR="00EE788D" w:rsidRDefault="00EE788D" w:rsidP="00EE788D">
            <w:pPr>
              <w:spacing w:line="276" w:lineRule="auto"/>
              <w:ind w:right="4528"/>
              <w:rPr>
                <w:rFonts w:ascii="Cambria" w:hAnsi="Cambria"/>
                <w:i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7EFDE677" w14:textId="77777777" w:rsidR="00EE788D" w:rsidRDefault="00EE788D" w:rsidP="00EE788D">
            <w:pPr>
              <w:spacing w:line="276" w:lineRule="auto"/>
              <w:ind w:right="-6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Wykona następujący zakres świadczenia wynikającego z umowy o zamówienie publiczne:</w:t>
            </w:r>
          </w:p>
          <w:p w14:paraId="546A0F85" w14:textId="6D7F6A40" w:rsidR="00EE788D" w:rsidRDefault="00EE788D" w:rsidP="00EE788D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hAnsi="Cambria"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</w:tc>
      </w:tr>
    </w:tbl>
    <w:p w14:paraId="47028151" w14:textId="77777777" w:rsidR="00EE788D" w:rsidRDefault="00EE78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BC6BF4B" w14:textId="77777777" w:rsidR="00EE788D" w:rsidRDefault="00EE788D" w:rsidP="00240163">
      <w:pPr>
        <w:spacing w:line="276" w:lineRule="auto"/>
        <w:ind w:right="-6"/>
        <w:rPr>
          <w:rFonts w:ascii="Cambria" w:hAnsi="Cambria"/>
          <w:i/>
        </w:rPr>
      </w:pPr>
    </w:p>
    <w:p w14:paraId="77FA9557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34022A4" w14:textId="77777777" w:rsidR="00F42B16" w:rsidRPr="008C3B77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8C3B77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Default="00BA16E9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40328047" w14:textId="6C6FED38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1CEC7DD9" w14:textId="77777777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8C3B77" w14:paraId="71FEAFCF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57AA19B4" w14:textId="77777777" w:rsidR="008C3B77" w:rsidRPr="00E00D06" w:rsidRDefault="008C3B77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33A8E8FB" w14:textId="77777777" w:rsidR="008C3B77" w:rsidRPr="006C1453" w:rsidRDefault="008C3B77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2C1BF9B3" w14:textId="77777777" w:rsidR="008C3B77" w:rsidRPr="001C1F05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8C3B77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63CE" w14:textId="77777777" w:rsidR="00BA16E9" w:rsidRDefault="00BA16E9" w:rsidP="00AF0EDA">
      <w:r>
        <w:separator/>
      </w:r>
    </w:p>
  </w:endnote>
  <w:endnote w:type="continuationSeparator" w:id="0">
    <w:p w14:paraId="384B292C" w14:textId="77777777" w:rsidR="00BA16E9" w:rsidRDefault="00BA16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302AACE5" w:rsidR="00E35647" w:rsidRPr="004751D8" w:rsidRDefault="00E35647" w:rsidP="006756CB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200D9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wykonawców wspólnie ubiegających się o udzielenie </w:t>
    </w:r>
    <w:proofErr w:type="gramStart"/>
    <w:r w:rsidR="004751D8" w:rsidRPr="004751D8">
      <w:rPr>
        <w:rFonts w:ascii="Cambria" w:hAnsi="Cambria"/>
        <w:sz w:val="18"/>
        <w:szCs w:val="18"/>
        <w:bdr w:val="single" w:sz="4" w:space="0" w:color="auto"/>
      </w:rPr>
      <w:t>zamówienia</w:t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>Strona</w:t>
    </w:r>
    <w:proofErr w:type="gramEnd"/>
    <w:r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4D7C" w14:textId="77777777" w:rsidR="00BA16E9" w:rsidRDefault="00BA16E9" w:rsidP="00AF0EDA">
      <w:r>
        <w:separator/>
      </w:r>
    </w:p>
  </w:footnote>
  <w:footnote w:type="continuationSeparator" w:id="0">
    <w:p w14:paraId="33200D2E" w14:textId="77777777" w:rsidR="00BA16E9" w:rsidRDefault="00BA16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08D9" w14:textId="07B26733" w:rsidR="00EE788D" w:rsidRDefault="00EE788D">
    <w:pPr>
      <w:pStyle w:val="Nagwek"/>
    </w:pPr>
  </w:p>
  <w:p w14:paraId="0F5CDD86" w14:textId="77777777" w:rsidR="00EE788D" w:rsidRPr="00A52C57" w:rsidRDefault="00EE788D" w:rsidP="00EE788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i/>
        <w:iCs/>
        <w:sz w:val="20"/>
        <w:szCs w:val="20"/>
      </w:rPr>
    </w:pPr>
    <w:bookmarkStart w:id="1" w:name="_Hlk83031304"/>
    <w:bookmarkStart w:id="2" w:name="_Hlk83031305"/>
    <w:bookmarkStart w:id="3" w:name="_Hlk83031306"/>
    <w:bookmarkStart w:id="4" w:name="_Hlk83031307"/>
    <w:r w:rsidRPr="00A52C57">
      <w:rPr>
        <w:rFonts w:asciiTheme="minorHAnsi" w:eastAsiaTheme="minorHAnsi" w:hAnsiTheme="minorHAnsi" w:cstheme="minorBidi"/>
        <w:b/>
        <w:bCs/>
        <w:i/>
        <w:iCs/>
        <w:sz w:val="20"/>
        <w:szCs w:val="20"/>
        <w:highlight w:val="yellow"/>
      </w:rPr>
      <w:t>Proszę wypełniać odpowiednie pola zaznaczone na żółto</w:t>
    </w:r>
    <w:bookmarkEnd w:id="1"/>
    <w:bookmarkEnd w:id="2"/>
    <w:bookmarkEnd w:id="3"/>
    <w:bookmarkEnd w:id="4"/>
  </w:p>
  <w:p w14:paraId="622DBA9C" w14:textId="77777777" w:rsidR="00EE788D" w:rsidRDefault="00EE788D" w:rsidP="00EE78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z9cbZOgrlbLYEuNWB87EJgysxggneqAX2Yl28Gq+pBZ1umoBDgpst+8HBqVBAQG45nIob+4YJu1ckFgZyvmUXQ==" w:salt="jXggUPyTZ2lJfhv2TWPSg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7CA4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94A"/>
    <w:rsid w:val="001A276E"/>
    <w:rsid w:val="001B39BC"/>
    <w:rsid w:val="001C15E2"/>
    <w:rsid w:val="001C1F05"/>
    <w:rsid w:val="001D17A3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2C7"/>
    <w:rsid w:val="003A74BC"/>
    <w:rsid w:val="003B07F2"/>
    <w:rsid w:val="003D1D8E"/>
    <w:rsid w:val="003E33DA"/>
    <w:rsid w:val="004130BE"/>
    <w:rsid w:val="00433255"/>
    <w:rsid w:val="00454A1D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30B7D"/>
    <w:rsid w:val="0064145F"/>
    <w:rsid w:val="00662DA6"/>
    <w:rsid w:val="006756CB"/>
    <w:rsid w:val="006779DB"/>
    <w:rsid w:val="006E361B"/>
    <w:rsid w:val="006F1BBA"/>
    <w:rsid w:val="006F3C4C"/>
    <w:rsid w:val="007000F6"/>
    <w:rsid w:val="0074567F"/>
    <w:rsid w:val="0076739D"/>
    <w:rsid w:val="00770357"/>
    <w:rsid w:val="00773C2B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A6127"/>
    <w:rsid w:val="008C3B77"/>
    <w:rsid w:val="008F7CA9"/>
    <w:rsid w:val="00920A58"/>
    <w:rsid w:val="0093136B"/>
    <w:rsid w:val="0093520C"/>
    <w:rsid w:val="00941BCA"/>
    <w:rsid w:val="00944504"/>
    <w:rsid w:val="00944665"/>
    <w:rsid w:val="00961D6B"/>
    <w:rsid w:val="0097181A"/>
    <w:rsid w:val="00997576"/>
    <w:rsid w:val="009A2354"/>
    <w:rsid w:val="009A6059"/>
    <w:rsid w:val="009B2BDA"/>
    <w:rsid w:val="009D1568"/>
    <w:rsid w:val="009D4C08"/>
    <w:rsid w:val="009D705F"/>
    <w:rsid w:val="00A10452"/>
    <w:rsid w:val="00A22F8F"/>
    <w:rsid w:val="00A2353B"/>
    <w:rsid w:val="00A33845"/>
    <w:rsid w:val="00A3548C"/>
    <w:rsid w:val="00A5611D"/>
    <w:rsid w:val="00A61EA6"/>
    <w:rsid w:val="00A714C8"/>
    <w:rsid w:val="00A8020B"/>
    <w:rsid w:val="00A91D33"/>
    <w:rsid w:val="00A95FA7"/>
    <w:rsid w:val="00AC7BB0"/>
    <w:rsid w:val="00AE654B"/>
    <w:rsid w:val="00AF0EDA"/>
    <w:rsid w:val="00B02580"/>
    <w:rsid w:val="00B25E74"/>
    <w:rsid w:val="00B32577"/>
    <w:rsid w:val="00B32D7E"/>
    <w:rsid w:val="00BA16E9"/>
    <w:rsid w:val="00BA46F4"/>
    <w:rsid w:val="00BB1591"/>
    <w:rsid w:val="00BD3E2F"/>
    <w:rsid w:val="00BE3EFD"/>
    <w:rsid w:val="00BF406B"/>
    <w:rsid w:val="00C00FD0"/>
    <w:rsid w:val="00C0732E"/>
    <w:rsid w:val="00C2237C"/>
    <w:rsid w:val="00C22511"/>
    <w:rsid w:val="00C22A7E"/>
    <w:rsid w:val="00C600FE"/>
    <w:rsid w:val="00C64B66"/>
    <w:rsid w:val="00C65124"/>
    <w:rsid w:val="00C92969"/>
    <w:rsid w:val="00CB1E85"/>
    <w:rsid w:val="00CC2F43"/>
    <w:rsid w:val="00D11169"/>
    <w:rsid w:val="00D15988"/>
    <w:rsid w:val="00D2442C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200D9"/>
    <w:rsid w:val="00E341E4"/>
    <w:rsid w:val="00E35647"/>
    <w:rsid w:val="00E359B6"/>
    <w:rsid w:val="00E425AC"/>
    <w:rsid w:val="00E50A53"/>
    <w:rsid w:val="00E51BAD"/>
    <w:rsid w:val="00E578E4"/>
    <w:rsid w:val="00E631D1"/>
    <w:rsid w:val="00E64F97"/>
    <w:rsid w:val="00E85FED"/>
    <w:rsid w:val="00E97DAF"/>
    <w:rsid w:val="00EA0EA4"/>
    <w:rsid w:val="00EA2520"/>
    <w:rsid w:val="00EA7D82"/>
    <w:rsid w:val="00ED263F"/>
    <w:rsid w:val="00ED4D01"/>
    <w:rsid w:val="00ED59C0"/>
    <w:rsid w:val="00EE788D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882D4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20471-8A8F-4447-B3E2-80D3820A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2021-09-20T11:06:00Z</dcterms:created>
  <dcterms:modified xsi:type="dcterms:W3CDTF">2021-09-20T11:07:00Z</dcterms:modified>
</cp:coreProperties>
</file>