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7F4A4A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7F4A4A">
        <w:rPr>
          <w:rFonts w:asciiTheme="minorHAnsi" w:hAnsiTheme="minorHAnsi" w:cstheme="minorHAnsi"/>
          <w:i/>
          <w:sz w:val="20"/>
        </w:rPr>
        <w:t xml:space="preserve">Załącznik nr 4 do </w:t>
      </w:r>
      <w:r w:rsidR="002D7DB7" w:rsidRPr="007F4A4A">
        <w:rPr>
          <w:rFonts w:asciiTheme="minorHAnsi" w:hAnsiTheme="minorHAnsi" w:cstheme="minorHAnsi"/>
          <w:i/>
          <w:sz w:val="20"/>
        </w:rPr>
        <w:t>S</w:t>
      </w:r>
      <w:r w:rsidR="002D27E7" w:rsidRPr="007F4A4A">
        <w:rPr>
          <w:rFonts w:asciiTheme="minorHAnsi" w:hAnsiTheme="minorHAnsi" w:cstheme="minorHAnsi"/>
          <w:i/>
          <w:sz w:val="20"/>
        </w:rPr>
        <w:t>WZ</w:t>
      </w:r>
    </w:p>
    <w:p w14:paraId="12F8959A" w14:textId="77777777" w:rsidR="00EA0EA4" w:rsidRPr="007F4A4A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F4A4A">
        <w:rPr>
          <w:rFonts w:asciiTheme="minorHAnsi" w:hAnsiTheme="minorHAnsi" w:cstheme="minorHAnsi"/>
          <w:b/>
          <w:bCs/>
          <w:sz w:val="28"/>
          <w:szCs w:val="28"/>
        </w:rPr>
        <w:t>Wzór oświadczenia o braku podstaw do wykluczenia</w:t>
      </w:r>
    </w:p>
    <w:p w14:paraId="658FE9FE" w14:textId="09DB2783" w:rsidR="002D7DB7" w:rsidRPr="007F4A4A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983775">
        <w:rPr>
          <w:rFonts w:asciiTheme="minorHAnsi" w:hAnsiTheme="minorHAnsi" w:cstheme="minorHAnsi"/>
          <w:bCs/>
        </w:rPr>
        <w:t>(Znak sprawy:</w:t>
      </w:r>
      <w:r w:rsidRPr="00983775">
        <w:rPr>
          <w:rFonts w:asciiTheme="minorHAnsi" w:hAnsiTheme="minorHAnsi" w:cstheme="minorHAnsi"/>
          <w:b/>
          <w:bCs/>
        </w:rPr>
        <w:t xml:space="preserve"> </w:t>
      </w:r>
      <w:r w:rsidR="007F4A4A" w:rsidRPr="00983775">
        <w:rPr>
          <w:rFonts w:asciiTheme="minorHAnsi" w:hAnsiTheme="minorHAnsi" w:cstheme="minorHAnsi"/>
          <w:b/>
          <w:bCs/>
        </w:rPr>
        <w:t>GT.272</w:t>
      </w:r>
      <w:r w:rsidR="00983775" w:rsidRPr="00983775">
        <w:rPr>
          <w:rFonts w:asciiTheme="minorHAnsi" w:hAnsiTheme="minorHAnsi" w:cstheme="minorHAnsi"/>
          <w:b/>
          <w:bCs/>
        </w:rPr>
        <w:t>.4</w:t>
      </w:r>
      <w:r w:rsidR="007F4A4A" w:rsidRPr="00983775">
        <w:rPr>
          <w:rFonts w:asciiTheme="minorHAnsi" w:hAnsiTheme="minorHAnsi" w:cstheme="minorHAnsi"/>
          <w:b/>
          <w:bCs/>
        </w:rPr>
        <w:t>.2022</w:t>
      </w:r>
      <w:r w:rsidR="006C1453" w:rsidRPr="00983775">
        <w:rPr>
          <w:rFonts w:asciiTheme="minorHAnsi" w:hAnsiTheme="minorHAnsi" w:cstheme="minorHAnsi"/>
        </w:rPr>
        <w:t>)</w:t>
      </w:r>
    </w:p>
    <w:p w14:paraId="62C4755F" w14:textId="77777777" w:rsidR="002D7DB7" w:rsidRPr="007F4A4A" w:rsidRDefault="002D7DB7" w:rsidP="007F4A4A">
      <w:pPr>
        <w:pStyle w:val="Nagwek1"/>
      </w:pPr>
      <w:r w:rsidRPr="007F4A4A">
        <w:t>ZAMAWIAJĄCY:</w:t>
      </w:r>
    </w:p>
    <w:p w14:paraId="665D8267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2C6098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10D9E726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128549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1E7436B2" w14:textId="7DB15706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hyperlink r:id="rId8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gmina@siedliszcze.pl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6B62FE96" w14:textId="17646D3B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Strona internetowa zamawiającego [URL]: </w:t>
      </w:r>
      <w:hyperlink r:id="rId9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http://ugsiedliszcze.bip.e-zeto.eu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2191EAD4" w14:textId="77777777" w:rsidR="007D7B34" w:rsidRPr="007F4A4A" w:rsidRDefault="007D7B34" w:rsidP="007F4A4A">
      <w:pPr>
        <w:pStyle w:val="Nagwek1"/>
      </w:pPr>
      <w:bookmarkStart w:id="0" w:name="_Hlk60979432"/>
      <w:r w:rsidRPr="007F4A4A">
        <w:t>PODMIOT W IMIENIU KTÓREGO SKŁADANE JEST OŚWIADCZENIE</w:t>
      </w:r>
      <w:r w:rsidRPr="007F4A4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7F4A4A">
        <w:t>:</w:t>
      </w:r>
    </w:p>
    <w:permStart w:id="1684486023" w:edGrp="everyone"/>
    <w:p w14:paraId="5F7DEC6D" w14:textId="7D1209E5" w:rsidR="007F4A4A" w:rsidRDefault="00990D83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220567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684486023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868093653" w:edGrp="everyone"/>
    <w:p w14:paraId="3F694F5D" w14:textId="4184538D" w:rsidR="007D7B34" w:rsidRPr="007F4A4A" w:rsidRDefault="00990D83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287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868093653"/>
      <w:r w:rsidR="007F4A4A">
        <w:rPr>
          <w:rFonts w:asciiTheme="minorHAnsi" w:hAnsiTheme="minorHAnsi" w:cstheme="minorHAnsi"/>
          <w:bCs/>
        </w:rPr>
        <w:tab/>
      </w:r>
      <w:r w:rsidR="007D7B34" w:rsidRPr="007F4A4A">
        <w:rPr>
          <w:rFonts w:asciiTheme="minorHAnsi" w:hAnsiTheme="minorHAnsi" w:cstheme="minorHAnsi"/>
          <w:bCs/>
        </w:rPr>
        <w:t xml:space="preserve">Podmiot udostępniający zasoby </w:t>
      </w:r>
    </w:p>
    <w:bookmarkEnd w:id="0"/>
    <w:p w14:paraId="3307A348" w14:textId="77777777" w:rsidR="007F4A4A" w:rsidRDefault="007F4A4A" w:rsidP="00180AC9">
      <w:pPr>
        <w:spacing w:line="360" w:lineRule="auto"/>
        <w:ind w:right="4244"/>
        <w:rPr>
          <w:rFonts w:asciiTheme="minorHAnsi" w:hAnsiTheme="minorHAnsi" w:cstheme="minorHAnsi"/>
        </w:rPr>
      </w:pPr>
    </w:p>
    <w:p w14:paraId="64C6B9AE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81024411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36CE2725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1DC0959A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810244115"/>
    <w:p w14:paraId="003802A6" w14:textId="55F5F72F" w:rsidR="007D7B34" w:rsidRPr="007F4A4A" w:rsidRDefault="007D7B34" w:rsidP="007D7B3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>(pełna nazwa/firma, adres, w zależności od podmiotu: NIP/PESEL,KRS/CEIDG)</w:t>
      </w:r>
    </w:p>
    <w:p w14:paraId="7FCA5BA3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112A8B68" w14:textId="0D87816E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  <w:r w:rsidRPr="007F4A4A">
        <w:rPr>
          <w:rFonts w:asciiTheme="minorHAnsi" w:hAnsiTheme="minorHAnsi" w:cstheme="minorHAnsi"/>
          <w:u w:val="single"/>
        </w:rPr>
        <w:t>reprezentowany przez:</w:t>
      </w:r>
    </w:p>
    <w:p w14:paraId="227D149B" w14:textId="77777777" w:rsidR="00180AC9" w:rsidRPr="007F4A4A" w:rsidRDefault="00180AC9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832DB24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560753621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420DBD0F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560753621"/>
    <w:p w14:paraId="241ABF25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123A7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D7B34" w:rsidRPr="007F4A4A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02F5AE89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6355D9E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b/>
        </w:rPr>
      </w:pPr>
    </w:p>
    <w:p w14:paraId="43F70D01" w14:textId="228FB603" w:rsidR="007D7B34" w:rsidRPr="007F4A4A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7F4A4A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7F4A4A" w:rsidRPr="007F4A4A">
        <w:rPr>
          <w:rFonts w:asciiTheme="minorHAnsi" w:hAnsiTheme="minorHAnsi" w:cstheme="minorHAnsi"/>
          <w:b/>
        </w:rPr>
        <w:t>„Dostawa sprzętu komputerowego dla rodzin dzieci i wnuków byłych pracowników PGR”</w:t>
      </w:r>
      <w:r w:rsidRPr="007F4A4A">
        <w:rPr>
          <w:rFonts w:asciiTheme="minorHAnsi" w:hAnsiTheme="minorHAnsi" w:cstheme="minorHAnsi"/>
          <w:i/>
          <w:snapToGrid w:val="0"/>
        </w:rPr>
        <w:t xml:space="preserve">, </w:t>
      </w:r>
      <w:r w:rsidRPr="007F4A4A">
        <w:rPr>
          <w:rFonts w:asciiTheme="minorHAnsi" w:hAnsiTheme="minorHAnsi" w:cstheme="minorHAnsi"/>
          <w:snapToGrid w:val="0"/>
        </w:rPr>
        <w:t>p</w:t>
      </w:r>
      <w:r w:rsidRPr="007F4A4A">
        <w:rPr>
          <w:rFonts w:asciiTheme="minorHAnsi" w:hAnsiTheme="minorHAnsi" w:cstheme="minorHAnsi"/>
        </w:rPr>
        <w:t>rowadzonego przez</w:t>
      </w:r>
      <w:r w:rsidRPr="007F4A4A">
        <w:rPr>
          <w:rFonts w:asciiTheme="minorHAnsi" w:hAnsiTheme="minorHAnsi" w:cstheme="minorHAnsi"/>
          <w:b/>
        </w:rPr>
        <w:t xml:space="preserve"> Gminę Siedliszcze, </w:t>
      </w:r>
      <w:r w:rsidRPr="007F4A4A">
        <w:rPr>
          <w:rFonts w:asciiTheme="minorHAnsi" w:hAnsiTheme="minorHAnsi" w:cstheme="minorHAnsi"/>
          <w:b/>
          <w:u w:val="single"/>
        </w:rPr>
        <w:t>oświadczam, co następuje:</w:t>
      </w:r>
    </w:p>
    <w:p w14:paraId="4FADC517" w14:textId="383E01E8" w:rsidR="007D7B34" w:rsidRPr="007F4A4A" w:rsidRDefault="007D7B34" w:rsidP="00260DA9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586EE549" w14:textId="77777777" w:rsidR="007D7B34" w:rsidRPr="007F4A4A" w:rsidRDefault="007D7B34" w:rsidP="007F4A4A">
      <w:pPr>
        <w:pStyle w:val="Nagwek2"/>
      </w:pPr>
      <w:r w:rsidRPr="007F4A4A">
        <w:lastRenderedPageBreak/>
        <w:t>Oświadczenie:</w:t>
      </w:r>
    </w:p>
    <w:p w14:paraId="398E737A" w14:textId="7E7D4CEF" w:rsidR="007D7B34" w:rsidRPr="007F4A4A" w:rsidRDefault="007D7B34" w:rsidP="007F4A4A">
      <w:pPr>
        <w:pStyle w:val="Akapitzlist"/>
        <w:spacing w:line="276" w:lineRule="auto"/>
        <w:ind w:left="0" w:firstLine="360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>Oświadczam, że podmiot, w imieniu którego składane jest oświadczenie:</w:t>
      </w:r>
    </w:p>
    <w:permStart w:id="1090268000" w:edGrp="everyone"/>
    <w:p w14:paraId="1B9D2D6B" w14:textId="77777777" w:rsidR="007F4A4A" w:rsidRDefault="00990D83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685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090268000"/>
      <w:r w:rsidR="007F4A4A">
        <w:rPr>
          <w:rFonts w:asciiTheme="minorHAnsi" w:hAnsiTheme="minorHAnsi" w:cstheme="minorHAnsi"/>
          <w:b/>
        </w:rPr>
        <w:tab/>
      </w:r>
      <w:r w:rsidR="007D7B34" w:rsidRPr="007F4A4A">
        <w:rPr>
          <w:rFonts w:asciiTheme="minorHAnsi" w:hAnsiTheme="minorHAnsi" w:cstheme="minorHAnsi"/>
          <w:bCs/>
        </w:rPr>
        <w:t>nie</w:t>
      </w:r>
      <w:r w:rsidR="007D7B34" w:rsidRPr="007F4A4A">
        <w:rPr>
          <w:rFonts w:asciiTheme="minorHAnsi" w:hAnsiTheme="minorHAnsi" w:cstheme="minorHAnsi"/>
          <w:b/>
        </w:rPr>
        <w:t xml:space="preserve"> </w:t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Pzp;</w:t>
      </w:r>
    </w:p>
    <w:permStart w:id="600850109" w:edGrp="everyone"/>
    <w:p w14:paraId="121A52D0" w14:textId="409AF5A8" w:rsidR="007D7B34" w:rsidRPr="007F4A4A" w:rsidRDefault="00990D83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34987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600850109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</w:t>
      </w:r>
      <w:r w:rsidR="007D7B34" w:rsidRPr="007F4A4A">
        <w:rPr>
          <w:rStyle w:val="Odwoanieprzypisudolnego"/>
          <w:rFonts w:asciiTheme="minorHAnsi" w:hAnsiTheme="minorHAnsi" w:cstheme="minorHAnsi"/>
        </w:rPr>
        <w:footnoteReference w:id="2"/>
      </w:r>
      <w:r w:rsidR="007D7B34" w:rsidRPr="007F4A4A">
        <w:rPr>
          <w:rFonts w:asciiTheme="minorHAnsi" w:hAnsiTheme="minorHAnsi" w:cstheme="minorHAnsi"/>
        </w:rPr>
        <w:t>.</w:t>
      </w:r>
    </w:p>
    <w:p w14:paraId="58F6496F" w14:textId="77777777" w:rsidR="007D7B34" w:rsidRPr="007F4A4A" w:rsidRDefault="007D7B34" w:rsidP="007F4A4A">
      <w:pPr>
        <w:pStyle w:val="Nagwek2"/>
      </w:pPr>
      <w:r w:rsidRPr="007F4A4A">
        <w:t>Jeżeli podmiot, w imieniu którego składane jest oświadczenie podlega wykluczeniu (sekcja wypełniana jedynie w przypadku, gdy odpowiedź w sekcji 1 brzmi TAK):</w:t>
      </w:r>
    </w:p>
    <w:p w14:paraId="5EDF601B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7F4A4A">
        <w:rPr>
          <w:rFonts w:asciiTheme="minorHAnsi" w:hAnsiTheme="minorHAnsi" w:cstheme="minorHAnsi"/>
          <w:color w:val="000000" w:themeColor="text1"/>
        </w:rPr>
        <w:t xml:space="preserve">art. </w:t>
      </w:r>
      <w:permStart w:id="750728433" w:edGrp="everyone"/>
      <w:r w:rsidRPr="007F4A4A">
        <w:rPr>
          <w:rFonts w:asciiTheme="minorHAnsi" w:hAnsiTheme="minorHAnsi" w:cstheme="minorHAnsi"/>
          <w:color w:val="000000" w:themeColor="text1"/>
          <w:sz w:val="20"/>
        </w:rPr>
        <w:t>……………………</w:t>
      </w:r>
      <w:r w:rsidRPr="007F4A4A">
        <w:rPr>
          <w:rFonts w:asciiTheme="minorHAnsi" w:hAnsiTheme="minorHAnsi" w:cstheme="minorHAnsi"/>
          <w:color w:val="000000" w:themeColor="text1"/>
        </w:rPr>
        <w:t xml:space="preserve"> </w:t>
      </w:r>
      <w:permEnd w:id="750728433"/>
      <w:r w:rsidR="007F4A4A">
        <w:rPr>
          <w:rFonts w:asciiTheme="minorHAnsi" w:hAnsiTheme="minorHAnsi" w:cstheme="minorHAnsi"/>
        </w:rPr>
        <w:t xml:space="preserve">ustawy Pzp </w:t>
      </w:r>
      <w:r w:rsidRPr="007F4A4A">
        <w:rPr>
          <w:rFonts w:asciiTheme="minorHAnsi" w:hAnsiTheme="minorHAnsi" w:cstheme="minorHAnsi"/>
          <w:i/>
        </w:rPr>
        <w:t>(podać mającą zastosowanie podstawę wykluczenia).</w:t>
      </w:r>
    </w:p>
    <w:p w14:paraId="0C86243D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Jednocześnie oświadczam, że na podstawie art. 110 ust. 2 ustawy Pzp podmiot, </w:t>
      </w:r>
      <w:r w:rsidR="007F4A4A">
        <w:rPr>
          <w:rFonts w:asciiTheme="minorHAnsi" w:hAnsiTheme="minorHAnsi" w:cstheme="minorHAnsi"/>
        </w:rPr>
        <w:t>w </w:t>
      </w:r>
      <w:r w:rsidRPr="007F4A4A">
        <w:rPr>
          <w:rFonts w:asciiTheme="minorHAnsi" w:hAnsiTheme="minorHAnsi" w:cstheme="minorHAnsi"/>
        </w:rPr>
        <w:t xml:space="preserve">imieniu, którego składane jest oświadczenie podjął następujące środki naprawcze: </w:t>
      </w:r>
    </w:p>
    <w:p w14:paraId="0F108151" w14:textId="68CBC37E" w:rsidR="007D7B34" w:rsidRDefault="007D7B34" w:rsidP="00977208">
      <w:pPr>
        <w:spacing w:before="360" w:line="276" w:lineRule="auto"/>
        <w:jc w:val="both"/>
        <w:rPr>
          <w:rFonts w:asciiTheme="minorHAnsi" w:hAnsiTheme="minorHAnsi" w:cstheme="minorHAnsi"/>
          <w:sz w:val="20"/>
        </w:rPr>
      </w:pPr>
      <w:permStart w:id="200533873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………………………………………………………………</w:t>
      </w:r>
      <w:r w:rsidR="007F4A4A" w:rsidRPr="007F4A4A">
        <w:rPr>
          <w:rFonts w:asciiTheme="minorHAnsi" w:hAnsiTheme="minorHAnsi" w:cstheme="minorHAnsi"/>
          <w:sz w:val="20"/>
        </w:rPr>
        <w:t>………………………………………………………………………</w:t>
      </w:r>
      <w:r w:rsidR="007F4A4A">
        <w:rPr>
          <w:rFonts w:asciiTheme="minorHAnsi" w:hAnsiTheme="minorHAnsi" w:cstheme="minorHAnsi"/>
          <w:sz w:val="20"/>
        </w:rPr>
        <w:t>…………………………….</w:t>
      </w:r>
      <w:r w:rsidR="007F4A4A" w:rsidRPr="007F4A4A">
        <w:rPr>
          <w:rFonts w:asciiTheme="minorHAnsi" w:hAnsiTheme="minorHAnsi" w:cstheme="minorHAnsi"/>
          <w:sz w:val="20"/>
        </w:rPr>
        <w:t>………</w:t>
      </w:r>
    </w:p>
    <w:p w14:paraId="6CF3E824" w14:textId="77777777" w:rsidR="00977208" w:rsidRPr="007F4A4A" w:rsidRDefault="00977208" w:rsidP="00977208">
      <w:pPr>
        <w:spacing w:before="360" w:after="240" w:line="276" w:lineRule="auto"/>
        <w:jc w:val="both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</w:rPr>
        <w:t>…………………………….</w:t>
      </w:r>
      <w:r w:rsidRPr="007F4A4A">
        <w:rPr>
          <w:rFonts w:asciiTheme="minorHAnsi" w:hAnsiTheme="minorHAnsi" w:cstheme="minorHAnsi"/>
          <w:sz w:val="20"/>
        </w:rPr>
        <w:t>………</w:t>
      </w:r>
    </w:p>
    <w:permEnd w:id="2005338735"/>
    <w:p w14:paraId="028FC33A" w14:textId="77777777" w:rsidR="007D7B34" w:rsidRPr="007F4A4A" w:rsidRDefault="007D7B34" w:rsidP="007F4A4A">
      <w:pPr>
        <w:pStyle w:val="Nagwek2"/>
      </w:pPr>
      <w:r w:rsidRPr="007F4A4A">
        <w:t>Oświadczenie dotyczące podanych informacji:</w:t>
      </w:r>
    </w:p>
    <w:p w14:paraId="40E6E36C" w14:textId="77777777" w:rsidR="007D7B34" w:rsidRPr="007F4A4A" w:rsidRDefault="007D7B34" w:rsidP="00977208">
      <w:pPr>
        <w:spacing w:line="276" w:lineRule="auto"/>
        <w:ind w:firstLine="360"/>
        <w:jc w:val="both"/>
        <w:rPr>
          <w:rFonts w:asciiTheme="minorHAnsi" w:hAnsiTheme="minorHAnsi" w:cstheme="minorHAnsi"/>
          <w:b/>
          <w:bCs/>
        </w:rPr>
      </w:pPr>
      <w:r w:rsidRPr="007F4A4A">
        <w:rPr>
          <w:rFonts w:asciiTheme="minorHAnsi" w:hAnsiTheme="minorHAnsi" w:cstheme="minorHAnsi"/>
          <w:b/>
          <w:bCs/>
        </w:rPr>
        <w:t xml:space="preserve">Oświadczam, że wszystkie informacje podane w powyższych oświadczeniach </w:t>
      </w:r>
      <w:r w:rsidRPr="007F4A4A">
        <w:rPr>
          <w:rFonts w:asciiTheme="minorHAnsi" w:hAnsiTheme="minorHAnsi" w:cstheme="minorHAnsi"/>
          <w:b/>
          <w:bCs/>
        </w:rPr>
        <w:br/>
        <w:t>są aktualne i zgodne z prawdą.</w:t>
      </w:r>
    </w:p>
    <w:p w14:paraId="11B99250" w14:textId="172EBBD1" w:rsidR="006C1453" w:rsidRPr="007F4A4A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4496"/>
      </w:tblGrid>
      <w:tr w:rsidR="00142FC2" w:rsidRPr="007F4A4A" w14:paraId="10A2E41E" w14:textId="77777777" w:rsidTr="00977208">
        <w:trPr>
          <w:trHeight w:val="1252"/>
          <w:jc w:val="right"/>
        </w:trPr>
        <w:tc>
          <w:tcPr>
            <w:tcW w:w="449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28ACAC03" w14:textId="54551D51" w:rsidR="00142FC2" w:rsidRPr="007F4A4A" w:rsidRDefault="00142FC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</w:rPr>
            </w:pPr>
            <w:r w:rsidRPr="007F4A4A">
              <w:rPr>
                <w:rFonts w:asciiTheme="minorHAnsi" w:hAnsiTheme="minorHAnsi" w:cstheme="minorHAnsi"/>
                <w:i/>
              </w:rPr>
              <w:t>w celu podpisania oświadczenia</w:t>
            </w:r>
          </w:p>
          <w:p w14:paraId="034FA50B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F4A4A">
              <w:rPr>
                <w:rFonts w:asciiTheme="minorHAnsi" w:hAnsiTheme="minorHAnsi" w:cstheme="minorHAnsi"/>
                <w:b/>
                <w:bCs/>
                <w:i/>
              </w:rPr>
              <w:t>proszę użyć podpisu elektronicznego</w:t>
            </w:r>
          </w:p>
          <w:p w14:paraId="217B4215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7F4A4A">
              <w:rPr>
                <w:rFonts w:asciiTheme="minorHAnsi" w:hAnsiTheme="minorHAnsi" w:cstheme="minorHAnsi"/>
                <w:i/>
              </w:rPr>
              <w:t>przez osobę upoważnioną do złożenia oferty</w:t>
            </w:r>
          </w:p>
        </w:tc>
      </w:tr>
    </w:tbl>
    <w:p w14:paraId="3BA203E5" w14:textId="77777777" w:rsidR="006C1453" w:rsidRPr="007F4A4A" w:rsidRDefault="006C1453" w:rsidP="00977208">
      <w:pPr>
        <w:spacing w:line="276" w:lineRule="auto"/>
        <w:rPr>
          <w:rFonts w:asciiTheme="minorHAnsi" w:hAnsiTheme="minorHAnsi" w:cstheme="minorHAnsi"/>
        </w:rPr>
      </w:pPr>
    </w:p>
    <w:sectPr w:rsidR="006C1453" w:rsidRPr="007F4A4A" w:rsidSect="00977208">
      <w:headerReference w:type="default" r:id="rId10"/>
      <w:footerReference w:type="default" r:id="rId11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A16E" w14:textId="77777777" w:rsidR="002866B3" w:rsidRDefault="002866B3" w:rsidP="00AF0EDA">
      <w:r>
        <w:separator/>
      </w:r>
    </w:p>
  </w:endnote>
  <w:endnote w:type="continuationSeparator" w:id="0">
    <w:p w14:paraId="434A9A09" w14:textId="77777777" w:rsidR="002866B3" w:rsidRDefault="002866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6C78CF5D" w:rsidR="00E35647" w:rsidRPr="00977208" w:rsidRDefault="00260DA9" w:rsidP="00260DA9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CB07B6" wp14:editId="21ABFA3A">
              <wp:simplePos x="0" y="0"/>
              <wp:positionH relativeFrom="margin">
                <wp:posOffset>-3175</wp:posOffset>
              </wp:positionH>
              <wp:positionV relativeFrom="bottomMargin">
                <wp:posOffset>336550</wp:posOffset>
              </wp:positionV>
              <wp:extent cx="5763600" cy="0"/>
              <wp:effectExtent l="0" t="0" r="0" b="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8842F3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width-relative:margin" from="-.25pt,26.5pt" to="453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="00977208">
      <w:rPr>
        <w:sz w:val="20"/>
      </w:rPr>
      <w:t>Załącznik nr 4 do SWZ</w:t>
    </w:r>
    <w:r w:rsidR="00977208">
      <w:rPr>
        <w:sz w:val="20"/>
      </w:rPr>
      <w:tab/>
    </w:r>
    <w:r w:rsidR="004D2232">
      <w:rPr>
        <w:sz w:val="20"/>
      </w:rPr>
      <w:t>„</w:t>
    </w:r>
    <w:r w:rsidR="00977208" w:rsidRPr="00977208">
      <w:rPr>
        <w:sz w:val="20"/>
      </w:rPr>
      <w:t>Wzór oświadczenia o braku podstaw do wykluczenia</w:t>
    </w:r>
    <w:r w:rsidR="004D2232">
      <w:rPr>
        <w:sz w:val="20"/>
      </w:rPr>
      <w:t>”</w:t>
    </w:r>
  </w:p>
  <w:p w14:paraId="06E5812B" w14:textId="7E7CF66A" w:rsidR="00977208" w:rsidRPr="00977208" w:rsidRDefault="00977208" w:rsidP="00977208">
    <w:pPr>
      <w:pStyle w:val="Stopka"/>
      <w:jc w:val="right"/>
      <w:rPr>
        <w:sz w:val="20"/>
      </w:rPr>
    </w:pPr>
    <w:r w:rsidRPr="00977208">
      <w:rPr>
        <w:sz w:val="20"/>
      </w:rPr>
      <w:t xml:space="preserve">Strona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PAGE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1</w:t>
    </w:r>
    <w:r w:rsidRPr="00977208">
      <w:rPr>
        <w:b/>
        <w:sz w:val="20"/>
      </w:rPr>
      <w:fldChar w:fldCharType="end"/>
    </w:r>
    <w:r w:rsidRPr="00977208">
      <w:rPr>
        <w:sz w:val="20"/>
      </w:rPr>
      <w:t xml:space="preserve"> z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NUMPAGES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2</w:t>
    </w:r>
    <w:r w:rsidRPr="0097720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4DAB" w14:textId="77777777" w:rsidR="002866B3" w:rsidRDefault="002866B3" w:rsidP="00AF0EDA">
      <w:r>
        <w:separator/>
      </w:r>
    </w:p>
  </w:footnote>
  <w:footnote w:type="continuationSeparator" w:id="0">
    <w:p w14:paraId="32D25D61" w14:textId="77777777" w:rsidR="002866B3" w:rsidRDefault="002866B3" w:rsidP="00AF0EDA">
      <w:r>
        <w:continuationSeparator/>
      </w:r>
    </w:p>
  </w:footnote>
  <w:footnote w:id="1">
    <w:p w14:paraId="373FCDBA" w14:textId="77777777" w:rsidR="007D7B34" w:rsidRPr="007F4A4A" w:rsidRDefault="007D7B34" w:rsidP="007D7B34">
      <w:pPr>
        <w:pStyle w:val="Tekstprzypisudolnego"/>
        <w:rPr>
          <w:rFonts w:asciiTheme="minorHAnsi" w:hAnsiTheme="minorHAnsi" w:cstheme="minorHAnsi"/>
        </w:rPr>
      </w:pPr>
      <w:r w:rsidRPr="007F4A4A">
        <w:rPr>
          <w:rStyle w:val="Odwoanieprzypisudolnego"/>
          <w:rFonts w:asciiTheme="minorHAnsi" w:hAnsiTheme="minorHAnsi" w:cstheme="minorHAnsi"/>
          <w:sz w:val="18"/>
        </w:rPr>
        <w:footnoteRef/>
      </w:r>
      <w:r w:rsidRPr="007F4A4A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25C42945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6761" w14:textId="0429C611" w:rsidR="007F4A4A" w:rsidRDefault="007F4A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1A02376" wp14:editId="6C3F45CC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6588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907DE"/>
    <w:multiLevelType w:val="hybridMultilevel"/>
    <w:tmpl w:val="DA823226"/>
    <w:lvl w:ilvl="0" w:tplc="381E5D30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qFfmENvgaFaSHDOohzygTfl436e4hhK865QmoWIRoFN5E+mWgq+t/zwM6tN9FeJvKz7T8DaMXgp1rShXLEp9gQ==" w:salt="WZb2WVHyV9VoPwWmiRUM/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22A0"/>
    <w:rsid w:val="000C7163"/>
    <w:rsid w:val="000D0044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42FC2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60DA9"/>
    <w:rsid w:val="002866B3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765F"/>
    <w:rsid w:val="00411F35"/>
    <w:rsid w:val="004130BE"/>
    <w:rsid w:val="004918EB"/>
    <w:rsid w:val="00496694"/>
    <w:rsid w:val="004D2232"/>
    <w:rsid w:val="004F11D7"/>
    <w:rsid w:val="00515919"/>
    <w:rsid w:val="005169A6"/>
    <w:rsid w:val="00521EEC"/>
    <w:rsid w:val="005266F2"/>
    <w:rsid w:val="005426E0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43D93"/>
    <w:rsid w:val="00777E4E"/>
    <w:rsid w:val="00784F4E"/>
    <w:rsid w:val="00792ABE"/>
    <w:rsid w:val="007B556F"/>
    <w:rsid w:val="007C60F3"/>
    <w:rsid w:val="007D5D8F"/>
    <w:rsid w:val="007D7B34"/>
    <w:rsid w:val="007F0372"/>
    <w:rsid w:val="007F4A4A"/>
    <w:rsid w:val="0081110A"/>
    <w:rsid w:val="00834B09"/>
    <w:rsid w:val="00853C5E"/>
    <w:rsid w:val="00871EA8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77208"/>
    <w:rsid w:val="00983775"/>
    <w:rsid w:val="00990D83"/>
    <w:rsid w:val="009A5268"/>
    <w:rsid w:val="009C2275"/>
    <w:rsid w:val="009C5646"/>
    <w:rsid w:val="009E262F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A56DC"/>
    <w:rsid w:val="00CB6728"/>
    <w:rsid w:val="00CE3D28"/>
    <w:rsid w:val="00CE4497"/>
    <w:rsid w:val="00D15C03"/>
    <w:rsid w:val="00D15D49"/>
    <w:rsid w:val="00D163A0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16AB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9106FD"/>
  <w15:docId w15:val="{3894ECA2-33F3-4897-A186-425CD70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4A4A"/>
    <w:pPr>
      <w:keepNext/>
      <w:keepLines/>
      <w:spacing w:before="120" w:after="12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7208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F4A4A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77208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32448-20CB-4426-B888-A5A74B38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380</Words>
  <Characters>2280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131</cp:revision>
  <cp:lastPrinted>2022-04-05T08:06:00Z</cp:lastPrinted>
  <dcterms:created xsi:type="dcterms:W3CDTF">2017-01-13T21:57:00Z</dcterms:created>
  <dcterms:modified xsi:type="dcterms:W3CDTF">2022-04-05T08:07:00Z</dcterms:modified>
</cp:coreProperties>
</file>