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9EB0F" w14:textId="3B4B1664" w:rsidR="00813D63" w:rsidRPr="00813D63" w:rsidRDefault="001671A1" w:rsidP="00813D63">
      <w:pPr>
        <w:spacing w:after="0"/>
        <w:jc w:val="center"/>
        <w:rPr>
          <w:rFonts w:ascii="Cambria" w:eastAsia="Calibri" w:hAnsi="Cambria"/>
          <w:b/>
          <w:bCs/>
          <w:sz w:val="24"/>
          <w:szCs w:val="24"/>
        </w:rPr>
      </w:pPr>
      <w:r w:rsidRPr="00813D63">
        <w:rPr>
          <w:rFonts w:eastAsia="Calibri"/>
          <w:noProof/>
        </w:rPr>
        <w:drawing>
          <wp:inline distT="0" distB="0" distL="0" distR="0" wp14:anchorId="43F18492" wp14:editId="12AE143D">
            <wp:extent cx="3913505" cy="729615"/>
            <wp:effectExtent l="0" t="0" r="0" b="0"/>
            <wp:docPr id="1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24"/>
      </w:tblGrid>
      <w:tr w:rsidR="00813D63" w:rsidRPr="00813D63" w14:paraId="2A4C6C17" w14:textId="77777777">
        <w:tc>
          <w:tcPr>
            <w:tcW w:w="9054" w:type="dxa"/>
            <w:shd w:val="clear" w:color="auto" w:fill="auto"/>
          </w:tcPr>
          <w:p w14:paraId="78EB634E" w14:textId="77777777" w:rsidR="00813D63" w:rsidRPr="00813D63" w:rsidRDefault="00813D63">
            <w:pPr>
              <w:tabs>
                <w:tab w:val="center" w:pos="4536"/>
                <w:tab w:val="right" w:pos="9072"/>
              </w:tabs>
              <w:spacing w:after="0"/>
              <w:jc w:val="center"/>
              <w:rPr>
                <w:rFonts w:ascii="Cambria" w:eastAsia="Calibri" w:hAnsi="Cambria"/>
                <w:bCs/>
                <w:color w:val="000000"/>
                <w:sz w:val="17"/>
                <w:szCs w:val="17"/>
              </w:rPr>
            </w:pPr>
            <w:r w:rsidRPr="00813D63">
              <w:rPr>
                <w:rFonts w:ascii="Cambria" w:eastAsia="Calibri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794DA4C3" w14:textId="77777777" w:rsidR="00813D63" w:rsidRPr="00813D63" w:rsidRDefault="00813D63">
            <w:pPr>
              <w:spacing w:after="0"/>
              <w:jc w:val="center"/>
              <w:rPr>
                <w:rFonts w:ascii="Cambria" w:eastAsia="Calibri" w:hAnsi="Cambria"/>
                <w:bCs/>
                <w:i/>
                <w:iCs/>
                <w:color w:val="000000"/>
                <w:sz w:val="17"/>
                <w:szCs w:val="17"/>
              </w:rPr>
            </w:pPr>
            <w:r w:rsidRPr="00813D63">
              <w:rPr>
                <w:rFonts w:ascii="Cambria" w:eastAsia="Calibri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 w:rsidRPr="00813D63">
              <w:rPr>
                <w:rFonts w:ascii="Cambria" w:eastAsia="Calibri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 w:rsidRPr="00813D63">
              <w:rPr>
                <w:rFonts w:ascii="Cambria" w:eastAsia="Calibri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32B6CFBE" w14:textId="77777777" w:rsidR="00813D63" w:rsidRPr="00813D63" w:rsidRDefault="00813D63">
            <w:pPr>
              <w:spacing w:after="0"/>
              <w:jc w:val="center"/>
              <w:rPr>
                <w:rFonts w:ascii="Cambria" w:eastAsia="Calibri" w:hAnsi="Cambria"/>
                <w:b/>
                <w:i/>
                <w:iCs/>
                <w:color w:val="000000"/>
                <w:sz w:val="17"/>
                <w:szCs w:val="17"/>
              </w:rPr>
            </w:pPr>
            <w:r w:rsidRPr="00813D63">
              <w:rPr>
                <w:rFonts w:ascii="Cambria" w:eastAsia="Calibri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 w:rsidRPr="00813D63">
              <w:rPr>
                <w:rFonts w:ascii="Cambria" w:eastAsia="Calibri" w:hAnsi="Cambria"/>
                <w:bCs/>
                <w:i/>
                <w:iCs/>
                <w:color w:val="000000"/>
                <w:sz w:val="17"/>
                <w:szCs w:val="17"/>
              </w:rPr>
              <w:br/>
              <w:t xml:space="preserve"> </w:t>
            </w:r>
            <w:r w:rsidRPr="00813D63">
              <w:rPr>
                <w:rFonts w:ascii="Cambria" w:eastAsia="Calibri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</w:tbl>
    <w:p w14:paraId="50DB6D72" w14:textId="77777777" w:rsidR="00813D63" w:rsidRDefault="00813D63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0D028602" w14:textId="77777777" w:rsidR="00813D63" w:rsidRDefault="00813D63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</w:p>
    <w:p w14:paraId="34DBBB2A" w14:textId="77777777" w:rsidR="002A4A54" w:rsidRPr="005953A8" w:rsidRDefault="00484D07" w:rsidP="005953A8">
      <w:pPr>
        <w:spacing w:after="0" w:line="240" w:lineRule="auto"/>
        <w:jc w:val="center"/>
        <w:rPr>
          <w:rFonts w:ascii="Cambria" w:hAnsi="Cambria"/>
          <w:b/>
          <w:bCs/>
          <w:sz w:val="24"/>
          <w:szCs w:val="24"/>
        </w:rPr>
      </w:pPr>
      <w:r>
        <w:rPr>
          <w:rFonts w:ascii="Cambria" w:hAnsi="Cambria"/>
          <w:b/>
          <w:bCs/>
          <w:sz w:val="24"/>
          <w:szCs w:val="24"/>
        </w:rPr>
        <w:t>Załącznik N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r </w:t>
      </w:r>
      <w:r w:rsidR="003C272B">
        <w:rPr>
          <w:rFonts w:ascii="Cambria" w:hAnsi="Cambria"/>
          <w:b/>
          <w:bCs/>
          <w:sz w:val="24"/>
          <w:szCs w:val="24"/>
        </w:rPr>
        <w:t>9</w:t>
      </w:r>
      <w:r w:rsidR="002A4A54" w:rsidRPr="005953A8">
        <w:rPr>
          <w:rFonts w:ascii="Cambria" w:hAnsi="Cambria"/>
          <w:b/>
          <w:bCs/>
          <w:sz w:val="24"/>
          <w:szCs w:val="24"/>
        </w:rPr>
        <w:t xml:space="preserve"> </w:t>
      </w:r>
      <w:r w:rsidR="002A4A54" w:rsidRPr="005953A8">
        <w:rPr>
          <w:rFonts w:ascii="Cambria" w:hAnsi="Cambria"/>
          <w:b/>
          <w:sz w:val="24"/>
          <w:szCs w:val="24"/>
        </w:rPr>
        <w:t>d</w:t>
      </w:r>
      <w:r w:rsidR="002A4A54" w:rsidRPr="005953A8">
        <w:rPr>
          <w:rFonts w:ascii="Cambria" w:hAnsi="Cambria"/>
          <w:b/>
          <w:bCs/>
          <w:sz w:val="24"/>
          <w:szCs w:val="24"/>
        </w:rPr>
        <w:t>o SWZ</w:t>
      </w:r>
    </w:p>
    <w:p w14:paraId="6CA81C30" w14:textId="77777777" w:rsidR="002A4A54" w:rsidRPr="00F72034" w:rsidRDefault="002A4A54" w:rsidP="00302FF7">
      <w:pPr>
        <w:pBdr>
          <w:bottom w:val="single" w:sz="4" w:space="1" w:color="auto"/>
        </w:pBdr>
        <w:spacing w:after="0" w:line="240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6F6401" w:rsidRPr="006F6401">
        <w:rPr>
          <w:rFonts w:ascii="Cambria" w:hAnsi="Cambria"/>
          <w:b/>
          <w:bCs/>
          <w:sz w:val="26"/>
          <w:szCs w:val="26"/>
        </w:rPr>
        <w:t xml:space="preserve">oświadczenia Wykonawcy o aktualności informacji zawartych </w:t>
      </w:r>
      <w:r w:rsidR="006F6401">
        <w:rPr>
          <w:rFonts w:ascii="Cambria" w:hAnsi="Cambria"/>
          <w:b/>
          <w:bCs/>
          <w:sz w:val="26"/>
          <w:szCs w:val="26"/>
        </w:rPr>
        <w:br/>
      </w:r>
      <w:r w:rsidR="006F6401" w:rsidRPr="006F6401">
        <w:rPr>
          <w:rFonts w:ascii="Cambria" w:hAnsi="Cambria"/>
          <w:b/>
          <w:bCs/>
          <w:sz w:val="26"/>
          <w:szCs w:val="26"/>
        </w:rPr>
        <w:t>w oświadczeniu, o którym mowa w pkt 8.1 SWZ, w zakresie podstaw wykluczenia z postępowania wskazanych przez Zamawiającego</w:t>
      </w:r>
    </w:p>
    <w:p w14:paraId="084E46CA" w14:textId="77777777" w:rsidR="00813D63" w:rsidRPr="00813D63" w:rsidRDefault="00813D63" w:rsidP="00813D63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  <w:color w:val="000000"/>
          <w:sz w:val="24"/>
          <w:szCs w:val="24"/>
          <w:lang w:eastAsia="pl-PL" w:bidi="pl-PL"/>
        </w:rPr>
      </w:pPr>
      <w:r w:rsidRPr="00813D63">
        <w:rPr>
          <w:rFonts w:ascii="Cambria" w:eastAsia="Calibri" w:hAnsi="Cambria"/>
          <w:bCs/>
          <w:color w:val="000000"/>
          <w:sz w:val="24"/>
          <w:szCs w:val="24"/>
          <w:lang w:eastAsia="pl-PL"/>
        </w:rPr>
        <w:t>(Znak postępowania:</w:t>
      </w:r>
      <w:r w:rsidRPr="00813D63">
        <w:rPr>
          <w:rFonts w:ascii="Cambria" w:hAnsi="Cambria"/>
          <w:bCs/>
          <w:lang w:eastAsia="pl-PL" w:bidi="pl-PL"/>
        </w:rPr>
        <w:t xml:space="preserve"> </w:t>
      </w:r>
      <w:r w:rsidRPr="00813D63">
        <w:rPr>
          <w:rFonts w:ascii="Cambria" w:eastAsia="Calibri" w:hAnsi="Cambria"/>
          <w:bCs/>
          <w:color w:val="000000"/>
          <w:sz w:val="24"/>
          <w:szCs w:val="24"/>
          <w:lang w:eastAsia="pl-PL" w:bidi="pl-PL"/>
        </w:rPr>
        <w:t>GT.272.15.2022)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813D63" w:rsidRPr="00813D63" w14:paraId="2E12041E" w14:textId="77777777">
        <w:tc>
          <w:tcPr>
            <w:tcW w:w="7645" w:type="dxa"/>
            <w:shd w:val="clear" w:color="auto" w:fill="D9D9D9"/>
          </w:tcPr>
          <w:p w14:paraId="3DFE75D8" w14:textId="77777777" w:rsidR="00813D63" w:rsidRPr="00813D63" w:rsidRDefault="00813D63">
            <w:pPr>
              <w:tabs>
                <w:tab w:val="left" w:pos="142"/>
              </w:tabs>
              <w:spacing w:after="0"/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</w:rPr>
            </w:pPr>
            <w:r w:rsidRPr="00813D63">
              <w:rPr>
                <w:rFonts w:ascii="Cambria" w:eastAsia="Calibri" w:hAnsi="Cambria"/>
                <w:b/>
                <w:bCs/>
                <w:color w:val="000000"/>
                <w:sz w:val="24"/>
                <w:szCs w:val="24"/>
              </w:rPr>
              <w:t>A. DANE DOTYCZĄCE ZAMAWIAJĄCEGO:</w:t>
            </w:r>
          </w:p>
          <w:p w14:paraId="65FBBDBA" w14:textId="77777777" w:rsidR="00813D63" w:rsidRPr="00813D63" w:rsidRDefault="00813D6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Cambria" w:eastAsia="Calibri" w:hAnsi="Cambria" w:cs="Arial"/>
                <w:bCs/>
                <w:color w:val="000000"/>
              </w:rPr>
            </w:pPr>
            <w:r w:rsidRPr="00813D63">
              <w:rPr>
                <w:rFonts w:ascii="Cambria" w:eastAsia="Calibri" w:hAnsi="Cambria" w:cs="Arial"/>
                <w:b/>
                <w:color w:val="000000"/>
                <w:sz w:val="24"/>
                <w:szCs w:val="24"/>
              </w:rPr>
              <w:t>Gmina Siedliszcze</w:t>
            </w:r>
            <w:r w:rsidRPr="00813D63">
              <w:rPr>
                <w:rFonts w:ascii="Cambria" w:eastAsia="Calibri" w:hAnsi="Cambria" w:cs="Arial"/>
                <w:bCs/>
                <w:color w:val="000000"/>
              </w:rPr>
              <w:t xml:space="preserve"> </w:t>
            </w:r>
          </w:p>
          <w:p w14:paraId="05AA75BF" w14:textId="77777777" w:rsidR="00813D63" w:rsidRPr="00813D63" w:rsidRDefault="00813D6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</w:pPr>
            <w:r w:rsidRPr="00813D63"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  <w:t xml:space="preserve">ul. Szpitalna 15a, 22-130 Siedliszcze, pow. chełmski, woj. lubelskie </w:t>
            </w:r>
          </w:p>
          <w:p w14:paraId="7773C672" w14:textId="77777777" w:rsidR="00813D63" w:rsidRPr="00813D63" w:rsidRDefault="00813D6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</w:pPr>
            <w:r w:rsidRPr="00813D63"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  <w:t>NIP: 563-21-60-545, REGON: 110198008</w:t>
            </w:r>
          </w:p>
          <w:p w14:paraId="2F910E1C" w14:textId="77777777" w:rsidR="00813D63" w:rsidRPr="00813D63" w:rsidRDefault="00813D6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</w:pPr>
            <w:r w:rsidRPr="00813D63"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  <w:t xml:space="preserve">Numer telefonu: (82) 569 22 02, </w:t>
            </w:r>
          </w:p>
          <w:p w14:paraId="6AD7040A" w14:textId="77777777" w:rsidR="00813D63" w:rsidRPr="00813D63" w:rsidRDefault="00813D63">
            <w:pPr>
              <w:tabs>
                <w:tab w:val="left" w:pos="567"/>
              </w:tabs>
              <w:autoSpaceDE w:val="0"/>
              <w:autoSpaceDN w:val="0"/>
              <w:adjustRightInd w:val="0"/>
              <w:spacing w:after="0"/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</w:pPr>
            <w:r w:rsidRPr="00813D63"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  <w:t xml:space="preserve">Poczta elektroniczna [e-mail]: gmina@siedliszcze.pl </w:t>
            </w:r>
          </w:p>
          <w:p w14:paraId="55C2D27E" w14:textId="77777777" w:rsidR="00813D63" w:rsidRPr="00813D63" w:rsidRDefault="00813D63">
            <w:pPr>
              <w:widowControl w:val="0"/>
              <w:spacing w:after="0"/>
              <w:jc w:val="both"/>
              <w:outlineLvl w:val="3"/>
              <w:rPr>
                <w:rFonts w:ascii="Cambria" w:eastAsia="Calibri" w:hAnsi="Cambria"/>
                <w:b/>
                <w:bCs/>
                <w:color w:val="000000"/>
                <w:sz w:val="28"/>
                <w:szCs w:val="28"/>
              </w:rPr>
            </w:pPr>
            <w:r w:rsidRPr="00813D63">
              <w:rPr>
                <w:rFonts w:ascii="Calibri Light" w:eastAsia="Calibri" w:hAnsi="Calibri Light" w:cs="Calibri Light"/>
                <w:bCs/>
                <w:color w:val="000000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0434AC4C" w14:textId="77777777" w:rsidR="00813D63" w:rsidRPr="00813D63" w:rsidRDefault="00813D63" w:rsidP="00813D63">
      <w:pPr>
        <w:suppressAutoHyphens/>
        <w:autoSpaceDN w:val="0"/>
        <w:spacing w:after="0"/>
        <w:jc w:val="center"/>
        <w:textAlignment w:val="baseline"/>
        <w:rPr>
          <w:rFonts w:ascii="Cambria" w:eastAsia="Calibri" w:hAnsi="Cambria"/>
          <w:bCs/>
          <w:color w:val="000000"/>
          <w:sz w:val="24"/>
          <w:szCs w:val="24"/>
          <w:lang w:eastAsia="pl-PL" w:bidi="pl-PL"/>
        </w:rPr>
      </w:pPr>
    </w:p>
    <w:p w14:paraId="73C29854" w14:textId="77777777" w:rsidR="00813D63" w:rsidRPr="00813D63" w:rsidRDefault="00813D63" w:rsidP="00813D63">
      <w:pPr>
        <w:spacing w:after="0"/>
        <w:rPr>
          <w:rFonts w:ascii="Cambria" w:eastAsia="Calibri" w:hAnsi="Cambria"/>
          <w:b/>
          <w:sz w:val="24"/>
          <w:szCs w:val="24"/>
          <w:u w:val="single"/>
        </w:rPr>
      </w:pPr>
      <w:r w:rsidRPr="00813D63">
        <w:rPr>
          <w:rFonts w:ascii="Cambria" w:eastAsia="Calibri" w:hAnsi="Cambria"/>
          <w:b/>
          <w:sz w:val="24"/>
          <w:szCs w:val="24"/>
          <w:u w:val="single"/>
        </w:rPr>
        <w:t>PODMIOT W IMIENIU KTÓREGO SKŁADANE JEST OŚWIADCZENIE:</w:t>
      </w:r>
    </w:p>
    <w:p w14:paraId="0B5ABB9D" w14:textId="77777777" w:rsidR="00813D63" w:rsidRPr="00813D63" w:rsidRDefault="00813D63" w:rsidP="00813D63">
      <w:pPr>
        <w:spacing w:after="0"/>
        <w:rPr>
          <w:rFonts w:ascii="Cambria" w:eastAsia="Calibri" w:hAnsi="Cambria"/>
          <w:b/>
          <w:sz w:val="10"/>
          <w:szCs w:val="10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813D63" w:rsidRPr="00813D63" w14:paraId="13386FCD" w14:textId="77777777" w:rsidTr="00813D63">
        <w:trPr>
          <w:trHeight w:val="4114"/>
        </w:trPr>
        <w:tc>
          <w:tcPr>
            <w:tcW w:w="9160" w:type="dxa"/>
            <w:shd w:val="clear" w:color="auto" w:fill="D9D9D9"/>
          </w:tcPr>
          <w:p w14:paraId="32DC3B7F" w14:textId="77777777" w:rsidR="00813D63" w:rsidRPr="00813D63" w:rsidRDefault="00813D63" w:rsidP="00813D63">
            <w:pPr>
              <w:spacing w:after="0"/>
              <w:rPr>
                <w:rFonts w:ascii="Cambria" w:eastAsia="Calibri" w:hAnsi="Cambria"/>
                <w:b/>
                <w:bCs/>
                <w:iCs/>
                <w:sz w:val="24"/>
                <w:szCs w:val="24"/>
              </w:rPr>
            </w:pPr>
            <w:r w:rsidRPr="00813D63">
              <w:rPr>
                <w:rFonts w:ascii="Cambria" w:eastAsia="Calibri" w:hAnsi="Cambria"/>
                <w:b/>
                <w:bCs/>
                <w:sz w:val="24"/>
                <w:szCs w:val="24"/>
              </w:rPr>
              <w:t>N</w:t>
            </w:r>
            <w:r w:rsidRPr="00813D63">
              <w:rPr>
                <w:rFonts w:ascii="Cambria" w:eastAsia="Calibri" w:hAnsi="Cambria"/>
                <w:b/>
                <w:bCs/>
                <w:iCs/>
                <w:sz w:val="24"/>
                <w:szCs w:val="24"/>
              </w:rPr>
              <w:t xml:space="preserve">azwa Wykonawcy w tym Wykonawca wspólnie ubiegający się o udzielenie zamówienia </w:t>
            </w:r>
            <w:r w:rsidRPr="00813D63">
              <w:rPr>
                <w:rFonts w:ascii="Cambria" w:eastAsia="Calibri" w:hAnsi="Cambria"/>
                <w:bCs/>
                <w:i/>
                <w:sz w:val="24"/>
                <w:szCs w:val="24"/>
              </w:rPr>
              <w:t>(albo imię i nazwisko Wykonawcy – jeśli osoba fizyczna</w:t>
            </w:r>
            <w:r w:rsidRPr="00813D63">
              <w:rPr>
                <w:rFonts w:ascii="Cambria" w:eastAsia="Calibri" w:hAnsi="Cambria"/>
                <w:bCs/>
                <w:i/>
                <w:sz w:val="24"/>
                <w:szCs w:val="24"/>
                <w:vertAlign w:val="superscript"/>
              </w:rPr>
              <w:footnoteReference w:id="1"/>
            </w:r>
            <w:r w:rsidRPr="00813D63">
              <w:rPr>
                <w:rFonts w:ascii="Cambria" w:eastAsia="Calibri" w:hAnsi="Cambria"/>
                <w:bCs/>
                <w:i/>
                <w:sz w:val="24"/>
                <w:szCs w:val="24"/>
              </w:rPr>
              <w:t>):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813D63" w:rsidRPr="00813D63" w14:paraId="3917217D" w14:textId="77777777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45E33939" w14:textId="77777777" w:rsidR="00813D63" w:rsidRPr="00813D63" w:rsidRDefault="00813D63" w:rsidP="00813D63">
                  <w:pPr>
                    <w:spacing w:after="0"/>
                    <w:rPr>
                      <w:rFonts w:ascii="Cambria" w:eastAsia="Calibri" w:hAnsi="Cambria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476C93D3" w14:textId="77777777" w:rsidR="00813D63" w:rsidRPr="00813D63" w:rsidRDefault="00813D63" w:rsidP="00813D63">
            <w:pPr>
              <w:spacing w:after="0"/>
              <w:rPr>
                <w:rFonts w:ascii="Cambria" w:eastAsia="Calibri" w:hAnsi="Cambria"/>
                <w:b/>
                <w:bCs/>
                <w:sz w:val="24"/>
                <w:szCs w:val="24"/>
              </w:rPr>
            </w:pPr>
            <w:r w:rsidRPr="00813D63">
              <w:rPr>
                <w:rFonts w:ascii="Cambria" w:eastAsia="Calibri" w:hAnsi="Cambria"/>
                <w:b/>
                <w:bCs/>
                <w:sz w:val="24"/>
                <w:szCs w:val="24"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813D63" w:rsidRPr="00813D63" w14:paraId="5D90AB1B" w14:textId="77777777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2B6FD035" w14:textId="77777777" w:rsidR="00813D63" w:rsidRPr="00813D63" w:rsidRDefault="00813D63" w:rsidP="00813D63">
                  <w:pPr>
                    <w:spacing w:after="0"/>
                    <w:rPr>
                      <w:rFonts w:ascii="Cambria" w:eastAsia="Calibri" w:hAnsi="Cambria"/>
                      <w:b/>
                      <w:bCs/>
                      <w:iCs/>
                      <w:sz w:val="24"/>
                      <w:szCs w:val="24"/>
                    </w:rPr>
                  </w:pPr>
                </w:p>
                <w:p w14:paraId="7B9350D3" w14:textId="77777777" w:rsidR="00813D63" w:rsidRPr="00813D63" w:rsidRDefault="00813D63" w:rsidP="00813D63">
                  <w:pPr>
                    <w:spacing w:after="0"/>
                    <w:rPr>
                      <w:rFonts w:ascii="Cambria" w:eastAsia="Calibri" w:hAnsi="Cambria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12011FC6" w14:textId="77777777" w:rsidR="00813D63" w:rsidRPr="00813D63" w:rsidRDefault="00813D63" w:rsidP="00813D63">
            <w:pPr>
              <w:spacing w:after="0"/>
              <w:rPr>
                <w:rFonts w:ascii="Cambria" w:eastAsia="Calibri" w:hAnsi="Cambria"/>
                <w:b/>
                <w:bCs/>
                <w:sz w:val="24"/>
                <w:szCs w:val="24"/>
              </w:rPr>
            </w:pPr>
            <w:r w:rsidRPr="00813D63">
              <w:rPr>
                <w:rFonts w:ascii="Cambria" w:eastAsia="Calibri" w:hAnsi="Cambria"/>
                <w:b/>
                <w:bCs/>
                <w:sz w:val="24"/>
                <w:szCs w:val="24"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813D63" w:rsidRPr="00813D63" w14:paraId="5E7B7DA1" w14:textId="77777777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502CB729" w14:textId="77777777" w:rsidR="00813D63" w:rsidRPr="00813D63" w:rsidRDefault="00813D63" w:rsidP="00813D63">
                  <w:pPr>
                    <w:spacing w:after="0"/>
                    <w:rPr>
                      <w:rFonts w:ascii="Cambria" w:eastAsia="Calibri" w:hAnsi="Cambria"/>
                      <w:b/>
                      <w:bCs/>
                      <w:iCs/>
                      <w:sz w:val="24"/>
                      <w:szCs w:val="24"/>
                    </w:rPr>
                  </w:pPr>
                </w:p>
              </w:tc>
            </w:tr>
          </w:tbl>
          <w:p w14:paraId="428F6C3E" w14:textId="77777777" w:rsidR="00813D63" w:rsidRPr="00813D63" w:rsidRDefault="00813D63" w:rsidP="00813D63">
            <w:pPr>
              <w:spacing w:after="0"/>
              <w:rPr>
                <w:rFonts w:ascii="Cambria" w:eastAsia="Calibri" w:hAnsi="Cambria"/>
                <w:bCs/>
                <w:i/>
                <w:iCs/>
                <w:sz w:val="24"/>
                <w:szCs w:val="24"/>
              </w:rPr>
            </w:pPr>
          </w:p>
        </w:tc>
      </w:tr>
    </w:tbl>
    <w:p w14:paraId="7725C6D0" w14:textId="77777777" w:rsidR="007E16E5" w:rsidRDefault="007E16E5" w:rsidP="002A4A54">
      <w:pPr>
        <w:spacing w:after="0" w:line="240" w:lineRule="auto"/>
        <w:rPr>
          <w:rFonts w:ascii="Cambria" w:hAnsi="Cambria"/>
          <w:i/>
          <w:sz w:val="20"/>
          <w:szCs w:val="20"/>
        </w:rPr>
      </w:pPr>
    </w:p>
    <w:p w14:paraId="7F49145E" w14:textId="77777777" w:rsidR="007E16E5" w:rsidRPr="007826AA" w:rsidRDefault="007E16E5" w:rsidP="002A4A54">
      <w:pPr>
        <w:spacing w:after="0" w:line="240" w:lineRule="auto"/>
        <w:rPr>
          <w:rFonts w:ascii="Cambria" w:hAnsi="Cambria"/>
          <w:i/>
          <w:sz w:val="26"/>
          <w:szCs w:val="26"/>
        </w:rPr>
      </w:pPr>
    </w:p>
    <w:tbl>
      <w:tblPr>
        <w:tblW w:w="0" w:type="auto"/>
        <w:tblInd w:w="108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shd w:val="clear" w:color="auto" w:fill="E2EFD9"/>
        <w:tblLook w:val="04A0" w:firstRow="1" w:lastRow="0" w:firstColumn="1" w:lastColumn="0" w:noHBand="0" w:noVBand="1"/>
      </w:tblPr>
      <w:tblGrid>
        <w:gridCol w:w="8916"/>
      </w:tblGrid>
      <w:tr w:rsidR="006F6401" w:rsidRPr="007826AA" w14:paraId="47B09395" w14:textId="77777777">
        <w:tc>
          <w:tcPr>
            <w:tcW w:w="9104" w:type="dxa"/>
            <w:shd w:val="clear" w:color="auto" w:fill="E2EFD9"/>
            <w:vAlign w:val="center"/>
          </w:tcPr>
          <w:p w14:paraId="319F4F43" w14:textId="77777777" w:rsidR="006F6401" w:rsidRPr="007826AA" w:rsidRDefault="006F1C85" w:rsidP="007826AA">
            <w:pPr>
              <w:jc w:val="center"/>
              <w:rPr>
                <w:rFonts w:ascii="Cambria" w:hAnsi="Cambria"/>
                <w:b/>
                <w:bCs/>
                <w:sz w:val="26"/>
                <w:szCs w:val="26"/>
              </w:rPr>
            </w:pPr>
            <w:r w:rsidRPr="007826AA">
              <w:rPr>
                <w:rFonts w:ascii="Cambria" w:hAnsi="Cambria"/>
                <w:b/>
                <w:bCs/>
                <w:sz w:val="26"/>
                <w:szCs w:val="26"/>
              </w:rPr>
              <w:t>O</w:t>
            </w:r>
            <w:r w:rsidR="006F6401" w:rsidRPr="007826AA">
              <w:rPr>
                <w:rFonts w:ascii="Cambria" w:hAnsi="Cambria"/>
                <w:b/>
                <w:bCs/>
                <w:sz w:val="26"/>
                <w:szCs w:val="26"/>
              </w:rPr>
              <w:t>świadczeni</w:t>
            </w:r>
            <w:r w:rsidRPr="007826AA">
              <w:rPr>
                <w:rFonts w:ascii="Cambria" w:hAnsi="Cambria"/>
                <w:b/>
                <w:bCs/>
                <w:sz w:val="26"/>
                <w:szCs w:val="26"/>
              </w:rPr>
              <w:t>e</w:t>
            </w:r>
            <w:r w:rsidR="006F6401" w:rsidRPr="007826AA">
              <w:rPr>
                <w:rFonts w:ascii="Cambria" w:hAnsi="Cambria"/>
                <w:b/>
                <w:bCs/>
                <w:sz w:val="26"/>
                <w:szCs w:val="26"/>
              </w:rPr>
              <w:t xml:space="preserve"> Wykonawcy o aktualności informacji zawartych </w:t>
            </w:r>
            <w:r w:rsidR="007826AA">
              <w:rPr>
                <w:rFonts w:ascii="Cambria" w:hAnsi="Cambria"/>
                <w:b/>
                <w:bCs/>
                <w:sz w:val="26"/>
                <w:szCs w:val="26"/>
              </w:rPr>
              <w:br/>
            </w:r>
            <w:r w:rsidR="006F6401" w:rsidRPr="007826AA">
              <w:rPr>
                <w:rFonts w:ascii="Cambria" w:hAnsi="Cambria"/>
                <w:b/>
                <w:bCs/>
                <w:sz w:val="26"/>
                <w:szCs w:val="26"/>
              </w:rPr>
              <w:t>w oświadczeniu, o którym mowa w pkt 8.1 SWZ, w zakresie podstaw wykluczenia z postępowania wskazanych przez Zamawiającego</w:t>
            </w:r>
            <w:r w:rsidRPr="007826AA">
              <w:rPr>
                <w:rFonts w:ascii="Cambria" w:hAnsi="Cambria"/>
                <w:b/>
                <w:bCs/>
                <w:sz w:val="26"/>
                <w:szCs w:val="26"/>
                <w:vertAlign w:val="superscript"/>
              </w:rPr>
              <w:footnoteReference w:id="2"/>
            </w:r>
          </w:p>
        </w:tc>
      </w:tr>
    </w:tbl>
    <w:p w14:paraId="5C1A9797" w14:textId="77777777" w:rsidR="004C018B" w:rsidRPr="004C018B" w:rsidRDefault="004C018B" w:rsidP="006F1C85">
      <w:pPr>
        <w:pStyle w:val="Nagwek1"/>
        <w:rPr>
          <w:sz w:val="10"/>
          <w:szCs w:val="10"/>
        </w:rPr>
      </w:pPr>
    </w:p>
    <w:p w14:paraId="03365B3E" w14:textId="77777777" w:rsidR="006F1C85" w:rsidRDefault="00BB77AC" w:rsidP="00187416">
      <w:pPr>
        <w:pStyle w:val="Nagwek1"/>
        <w:rPr>
          <w:b/>
          <w:u w:val="single"/>
        </w:rPr>
      </w:pPr>
      <w:r w:rsidRPr="00830FF6">
        <w:t>Dotyczy</w:t>
      </w:r>
      <w:r w:rsidR="00972589" w:rsidRPr="00830FF6">
        <w:t xml:space="preserve">  postępowania o udzielenie zamówienia publicznego </w:t>
      </w:r>
      <w:r w:rsidR="00A1333A">
        <w:t xml:space="preserve">na </w:t>
      </w:r>
      <w:r w:rsidR="006F1C85">
        <w:rPr>
          <w:lang w:val="pl-PL"/>
        </w:rPr>
        <w:t xml:space="preserve">zadanie </w:t>
      </w:r>
      <w:r w:rsidR="006F1C85">
        <w:t xml:space="preserve">pn.: </w:t>
      </w:r>
      <w:r w:rsidR="000C2D76" w:rsidRPr="00740D80">
        <w:rPr>
          <w:b/>
          <w:i/>
        </w:rPr>
        <w:t>„</w:t>
      </w:r>
      <w:r w:rsidR="00187416" w:rsidRPr="00187416">
        <w:rPr>
          <w:b/>
          <w:i/>
        </w:rPr>
        <w:t>Rozbudowa infrastruktury wodociągowej wraz z wdrożeniem inteligentnego systemu do odczytu wodomierzy i rozliczania opłat za wodę w Gminie Siedliszcze</w:t>
      </w:r>
      <w:r w:rsidR="00F063C0">
        <w:rPr>
          <w:b/>
          <w:i/>
          <w:lang w:val="pl-PL"/>
        </w:rPr>
        <w:t>”</w:t>
      </w:r>
      <w:r w:rsidR="000C2D76" w:rsidRPr="00740D80">
        <w:rPr>
          <w:i/>
          <w:snapToGrid w:val="0"/>
        </w:rPr>
        <w:t xml:space="preserve">, </w:t>
      </w:r>
      <w:r w:rsidR="000C2D76" w:rsidRPr="00740D80">
        <w:rPr>
          <w:snapToGrid w:val="0"/>
        </w:rPr>
        <w:t>p</w:t>
      </w:r>
      <w:r w:rsidR="000C2D76" w:rsidRPr="00740D80">
        <w:t>rowadzonego przez</w:t>
      </w:r>
      <w:r w:rsidR="000C2D76" w:rsidRPr="00740D80">
        <w:rPr>
          <w:b/>
        </w:rPr>
        <w:t xml:space="preserve"> Gmin</w:t>
      </w:r>
      <w:r w:rsidR="000C2D76">
        <w:rPr>
          <w:b/>
        </w:rPr>
        <w:t xml:space="preserve">ę </w:t>
      </w:r>
      <w:r w:rsidR="00187416">
        <w:rPr>
          <w:b/>
          <w:lang w:val="pl-PL"/>
        </w:rPr>
        <w:t>Siedliszcze</w:t>
      </w:r>
      <w:r w:rsidR="00CF7AB0">
        <w:rPr>
          <w:b/>
          <w:lang w:val="pl-PL"/>
        </w:rPr>
        <w:t>,</w:t>
      </w:r>
      <w:r w:rsidR="00AD27BF">
        <w:rPr>
          <w:b/>
          <w:lang w:val="pl-PL"/>
        </w:rPr>
        <w:t xml:space="preserve"> </w:t>
      </w:r>
      <w:r w:rsidR="00A70B1B" w:rsidRPr="006F1C85">
        <w:rPr>
          <w:rFonts w:cs="Arial"/>
          <w:b/>
          <w:spacing w:val="4"/>
          <w:u w:val="single"/>
        </w:rPr>
        <w:t xml:space="preserve">oświadczam/-y, </w:t>
      </w:r>
      <w:r w:rsidR="006F1C85" w:rsidRPr="006F1C85">
        <w:rPr>
          <w:b/>
          <w:u w:val="single"/>
        </w:rPr>
        <w:t xml:space="preserve">że informacje zawarte </w:t>
      </w:r>
      <w:r w:rsidR="000138D9">
        <w:rPr>
          <w:b/>
          <w:u w:val="single"/>
        </w:rPr>
        <w:br/>
      </w:r>
      <w:r w:rsidR="006F1C85" w:rsidRPr="006F1C85">
        <w:rPr>
          <w:b/>
          <w:u w:val="single"/>
        </w:rPr>
        <w:t xml:space="preserve">w Jednolitym Europejskim Dokumencie Zamówienia (JEDZ), o którym mowa </w:t>
      </w:r>
      <w:r w:rsidR="000138D9">
        <w:rPr>
          <w:b/>
          <w:u w:val="single"/>
        </w:rPr>
        <w:br/>
      </w:r>
      <w:r w:rsidR="006F1C85" w:rsidRPr="006F1C85">
        <w:rPr>
          <w:b/>
          <w:u w:val="single"/>
        </w:rPr>
        <w:t xml:space="preserve">w </w:t>
      </w:r>
      <w:r w:rsidR="006F1C85">
        <w:rPr>
          <w:b/>
          <w:u w:val="single"/>
          <w:lang w:val="pl-PL"/>
        </w:rPr>
        <w:t>pkt. 8.1 SWZ</w:t>
      </w:r>
      <w:r w:rsidR="006F1C85" w:rsidRPr="006F1C85">
        <w:rPr>
          <w:b/>
          <w:u w:val="single"/>
        </w:rPr>
        <w:t>, w zakresie podstaw wykluczenia z postępowania o których mowa w:</w:t>
      </w:r>
    </w:p>
    <w:p w14:paraId="575715C4" w14:textId="77777777" w:rsidR="006F1C85" w:rsidRPr="006F1C85" w:rsidRDefault="006F1C85" w:rsidP="00F1510D">
      <w:pPr>
        <w:pStyle w:val="Akapitzlist"/>
        <w:numPr>
          <w:ilvl w:val="1"/>
          <w:numId w:val="6"/>
        </w:numPr>
        <w:shd w:val="clear" w:color="auto" w:fill="FFFFFF"/>
        <w:spacing w:line="480" w:lineRule="auto"/>
        <w:ind w:left="425" w:hanging="425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>art. 108 ust. 1 pkt 3 ustawy Pzp,</w:t>
      </w:r>
    </w:p>
    <w:p w14:paraId="42EADB8B" w14:textId="77777777" w:rsidR="006F1C85" w:rsidRPr="006F1C85" w:rsidRDefault="006F1C85" w:rsidP="00F1510D">
      <w:pPr>
        <w:pStyle w:val="Akapitzlist"/>
        <w:numPr>
          <w:ilvl w:val="1"/>
          <w:numId w:val="6"/>
        </w:numPr>
        <w:shd w:val="clear" w:color="auto" w:fill="FFFFFF"/>
        <w:spacing w:line="480" w:lineRule="auto"/>
        <w:ind w:left="425" w:hanging="425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 xml:space="preserve">art. 108 ust. 1 pkt 4 ustawy </w:t>
      </w:r>
      <w:proofErr w:type="spellStart"/>
      <w:r w:rsidRPr="006F1C85">
        <w:rPr>
          <w:rFonts w:ascii="Cambria" w:hAnsi="Cambria" w:cs="Open Sans"/>
          <w:color w:val="000000"/>
          <w:sz w:val="24"/>
          <w:szCs w:val="24"/>
        </w:rPr>
        <w:t>Pzp</w:t>
      </w:r>
      <w:proofErr w:type="spellEnd"/>
      <w:r w:rsidRPr="006F1C85">
        <w:rPr>
          <w:rFonts w:ascii="Cambria" w:hAnsi="Cambria" w:cs="Open Sans"/>
          <w:color w:val="000000"/>
          <w:sz w:val="24"/>
          <w:szCs w:val="24"/>
        </w:rPr>
        <w:t xml:space="preserve">, dotyczących orzeczenia zakazu ubiegania się </w:t>
      </w:r>
      <w:r w:rsidR="007826AA">
        <w:rPr>
          <w:rFonts w:ascii="Cambria" w:hAnsi="Cambria" w:cs="Open Sans"/>
          <w:color w:val="000000"/>
          <w:sz w:val="24"/>
          <w:szCs w:val="24"/>
        </w:rPr>
        <w:br/>
      </w:r>
      <w:r w:rsidRPr="006F1C85">
        <w:rPr>
          <w:rFonts w:ascii="Cambria" w:hAnsi="Cambria" w:cs="Open Sans"/>
          <w:color w:val="000000"/>
          <w:sz w:val="24"/>
          <w:szCs w:val="24"/>
        </w:rPr>
        <w:t>o zamówienie publiczne tytułem środka zapobiegawczego,</w:t>
      </w:r>
    </w:p>
    <w:p w14:paraId="46F53E16" w14:textId="77777777" w:rsidR="006F1C85" w:rsidRPr="006F1C85" w:rsidRDefault="006F1C85" w:rsidP="00F1510D">
      <w:pPr>
        <w:pStyle w:val="Akapitzlist"/>
        <w:numPr>
          <w:ilvl w:val="1"/>
          <w:numId w:val="6"/>
        </w:numPr>
        <w:shd w:val="clear" w:color="auto" w:fill="FFFFFF"/>
        <w:spacing w:line="480" w:lineRule="auto"/>
        <w:ind w:left="425" w:hanging="425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>art. 108 ust. 1 pkt 5 ustawy Pzp, dotyczących zawarcia z innymi Wykonawcami porozumienia mającego na celu zakłócenie konkurencji,</w:t>
      </w:r>
    </w:p>
    <w:p w14:paraId="495B9C9F" w14:textId="77777777" w:rsidR="006F1C85" w:rsidRPr="006F1C85" w:rsidRDefault="006F1C85" w:rsidP="00F1510D">
      <w:pPr>
        <w:pStyle w:val="Akapitzlist"/>
        <w:numPr>
          <w:ilvl w:val="1"/>
          <w:numId w:val="6"/>
        </w:numPr>
        <w:shd w:val="clear" w:color="auto" w:fill="FFFFFF"/>
        <w:spacing w:line="480" w:lineRule="auto"/>
        <w:ind w:left="425" w:hanging="425"/>
        <w:rPr>
          <w:rFonts w:ascii="Cambria" w:hAnsi="Cambria" w:cs="Open Sans"/>
          <w:color w:val="000000"/>
          <w:sz w:val="24"/>
          <w:szCs w:val="24"/>
        </w:rPr>
      </w:pPr>
      <w:r w:rsidRPr="006F1C85">
        <w:rPr>
          <w:rFonts w:ascii="Cambria" w:hAnsi="Cambria" w:cs="Open Sans"/>
          <w:color w:val="000000"/>
          <w:sz w:val="24"/>
          <w:szCs w:val="24"/>
        </w:rPr>
        <w:t>art. 108 ust. 1 pkt 6 ustawy Pzp,</w:t>
      </w:r>
    </w:p>
    <w:tbl>
      <w:tblPr>
        <w:tblStyle w:val="Tabela-Siatka"/>
        <w:tblW w:w="0" w:type="auto"/>
        <w:jc w:val="center"/>
        <w:tblLook w:val="04A0" w:firstRow="1" w:lastRow="0" w:firstColumn="1" w:lastColumn="0" w:noHBand="0" w:noVBand="1"/>
      </w:tblPr>
      <w:tblGrid>
        <w:gridCol w:w="1095"/>
        <w:gridCol w:w="3321"/>
      </w:tblGrid>
      <w:tr w:rsidR="001671A1" w14:paraId="74B7F0C3" w14:textId="77777777" w:rsidTr="008144F4">
        <w:trPr>
          <w:trHeight w:val="761"/>
          <w:jc w:val="center"/>
        </w:trPr>
        <w:sdt>
          <w:sdtPr>
            <w:rPr>
              <w:sz w:val="40"/>
              <w:szCs w:val="40"/>
              <w:lang w:val="x-none" w:eastAsia="x-none"/>
            </w:rPr>
            <w:id w:val="4234304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95" w:type="dxa"/>
                <w:vAlign w:val="center"/>
              </w:tcPr>
              <w:p w14:paraId="3E0E32B7" w14:textId="461742DF" w:rsidR="001671A1" w:rsidRPr="008144F4" w:rsidRDefault="008144F4" w:rsidP="008144F4">
                <w:pPr>
                  <w:spacing w:after="0" w:line="240" w:lineRule="auto"/>
                  <w:jc w:val="center"/>
                  <w:rPr>
                    <w:sz w:val="40"/>
                    <w:szCs w:val="40"/>
                    <w:lang w:val="x-none" w:eastAsia="x-none"/>
                  </w:rPr>
                </w:pPr>
                <w:r w:rsidRPr="008144F4">
                  <w:rPr>
                    <w:rFonts w:ascii="MS Gothic" w:eastAsia="MS Gothic" w:hAnsi="MS Gothic" w:hint="eastAsia"/>
                    <w:sz w:val="40"/>
                    <w:szCs w:val="40"/>
                    <w:lang w:val="x-none" w:eastAsia="x-none"/>
                  </w:rPr>
                  <w:t>☐</w:t>
                </w:r>
              </w:p>
            </w:tc>
          </w:sdtContent>
        </w:sdt>
        <w:tc>
          <w:tcPr>
            <w:tcW w:w="3321" w:type="dxa"/>
            <w:vAlign w:val="center"/>
          </w:tcPr>
          <w:p w14:paraId="41BC6D3F" w14:textId="64FDE8AB" w:rsidR="001671A1" w:rsidRDefault="001671A1" w:rsidP="001671A1">
            <w:pPr>
              <w:spacing w:after="0" w:line="240" w:lineRule="auto"/>
              <w:jc w:val="center"/>
              <w:rPr>
                <w:lang w:val="x-none" w:eastAsia="x-none"/>
              </w:rPr>
            </w:pPr>
            <w:r w:rsidRPr="006F1C85">
              <w:rPr>
                <w:rFonts w:ascii="Cambria" w:hAnsi="Cambria"/>
                <w:b/>
                <w:bCs/>
                <w:sz w:val="28"/>
                <w:szCs w:val="28"/>
                <w:lang w:val="x-none" w:eastAsia="x-none"/>
              </w:rPr>
              <w:t>są aktualne</w:t>
            </w:r>
          </w:p>
        </w:tc>
      </w:tr>
      <w:tr w:rsidR="001671A1" w14:paraId="6FDA8183" w14:textId="77777777" w:rsidTr="008144F4">
        <w:trPr>
          <w:trHeight w:val="748"/>
          <w:jc w:val="center"/>
        </w:trPr>
        <w:sdt>
          <w:sdtPr>
            <w:rPr>
              <w:sz w:val="40"/>
              <w:szCs w:val="40"/>
              <w:lang w:val="x-none" w:eastAsia="x-none"/>
            </w:rPr>
            <w:id w:val="-12474218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Content>
            <w:tc>
              <w:tcPr>
                <w:tcW w:w="1095" w:type="dxa"/>
                <w:vAlign w:val="center"/>
              </w:tcPr>
              <w:p w14:paraId="4F9C51BD" w14:textId="48EE2985" w:rsidR="001671A1" w:rsidRPr="008144F4" w:rsidRDefault="008144F4" w:rsidP="008144F4">
                <w:pPr>
                  <w:spacing w:after="0" w:line="240" w:lineRule="auto"/>
                  <w:jc w:val="center"/>
                  <w:rPr>
                    <w:sz w:val="40"/>
                    <w:szCs w:val="40"/>
                    <w:lang w:val="x-none" w:eastAsia="x-none"/>
                  </w:rPr>
                </w:pPr>
                <w:r w:rsidRPr="008144F4">
                  <w:rPr>
                    <w:rFonts w:ascii="MS Gothic" w:eastAsia="MS Gothic" w:hAnsi="MS Gothic" w:hint="eastAsia"/>
                    <w:sz w:val="40"/>
                    <w:szCs w:val="40"/>
                    <w:lang w:val="x-none" w:eastAsia="x-none"/>
                  </w:rPr>
                  <w:t>☐</w:t>
                </w:r>
              </w:p>
            </w:tc>
          </w:sdtContent>
        </w:sdt>
        <w:tc>
          <w:tcPr>
            <w:tcW w:w="3321" w:type="dxa"/>
            <w:vAlign w:val="center"/>
          </w:tcPr>
          <w:p w14:paraId="3AF8A4E4" w14:textId="4E5AC99D" w:rsidR="001671A1" w:rsidRPr="001671A1" w:rsidRDefault="001671A1" w:rsidP="001671A1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sz w:val="28"/>
                <w:szCs w:val="28"/>
                <w:lang w:val="x-none" w:eastAsia="x-none"/>
              </w:rPr>
            </w:pPr>
            <w:r w:rsidRPr="006F1C85">
              <w:rPr>
                <w:rFonts w:ascii="Cambria" w:hAnsi="Cambria"/>
                <w:b/>
                <w:bCs/>
                <w:sz w:val="28"/>
                <w:szCs w:val="28"/>
                <w:lang w:val="x-none" w:eastAsia="x-none"/>
              </w:rPr>
              <w:t>są nieaktualne</w:t>
            </w:r>
          </w:p>
        </w:tc>
      </w:tr>
    </w:tbl>
    <w:p w14:paraId="5A94564D" w14:textId="77777777" w:rsidR="006F1C85" w:rsidRDefault="006F1C85" w:rsidP="006F1C85">
      <w:pPr>
        <w:rPr>
          <w:lang w:val="x-none" w:eastAsia="x-none"/>
        </w:rPr>
      </w:pPr>
    </w:p>
    <w:p w14:paraId="5233C815" w14:textId="74BB33DE" w:rsidR="001671A1" w:rsidRDefault="001671A1" w:rsidP="006F1C85">
      <w:pPr>
        <w:jc w:val="center"/>
        <w:rPr>
          <w:rFonts w:ascii="Cambria" w:hAnsi="Cambria"/>
          <w:b/>
          <w:bCs/>
          <w:sz w:val="28"/>
          <w:szCs w:val="28"/>
          <w:lang w:val="x-none" w:eastAsia="x-none"/>
        </w:rPr>
      </w:pPr>
      <w:r w:rsidRPr="001671A1">
        <w:rPr>
          <w:rFonts w:ascii="Cambria" w:hAnsi="Cambria"/>
          <w:b/>
          <w:bCs/>
          <w:sz w:val="28"/>
          <w:szCs w:val="28"/>
          <w:lang w:eastAsia="x-none"/>
        </w:rPr>
        <w:t xml:space="preserve"> </w:t>
      </w:r>
      <w:r>
        <w:rPr>
          <w:rFonts w:ascii="Cambria" w:hAnsi="Cambria"/>
          <w:b/>
          <w:bCs/>
          <w:sz w:val="28"/>
          <w:szCs w:val="28"/>
          <w:lang w:eastAsia="x-none"/>
        </w:rPr>
        <w:t xml:space="preserve"> </w:t>
      </w:r>
    </w:p>
    <w:p w14:paraId="62416599" w14:textId="77777777" w:rsidR="002A4A54" w:rsidRDefault="002A4A54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p w14:paraId="01E382B1" w14:textId="77777777" w:rsidR="00F1510D" w:rsidRDefault="00F1510D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p w14:paraId="10196731" w14:textId="77777777" w:rsidR="00F1510D" w:rsidRDefault="00F1510D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p w14:paraId="399880B2" w14:textId="77777777" w:rsidR="00813D63" w:rsidRDefault="00813D63" w:rsidP="0010636B">
      <w:pPr>
        <w:spacing w:after="0" w:line="240" w:lineRule="auto"/>
        <w:ind w:left="4248"/>
        <w:jc w:val="center"/>
        <w:rPr>
          <w:rFonts w:ascii="Cambria" w:hAnsi="Cambria"/>
          <w:i/>
          <w:sz w:val="20"/>
          <w:szCs w:val="20"/>
        </w:rPr>
      </w:pPr>
    </w:p>
    <w:tbl>
      <w:tblPr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/>
        <w:tblLook w:val="04A0" w:firstRow="1" w:lastRow="0" w:firstColumn="1" w:lastColumn="0" w:noHBand="0" w:noVBand="1"/>
      </w:tblPr>
      <w:tblGrid>
        <w:gridCol w:w="3657"/>
      </w:tblGrid>
      <w:tr w:rsidR="00813D63" w14:paraId="599CB6CC" w14:textId="77777777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2A8DF87E" w14:textId="77777777" w:rsidR="00813D63" w:rsidRDefault="00813D63">
            <w:pPr>
              <w:spacing w:after="0" w:line="240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2382CCB9" w14:textId="77777777" w:rsidR="00813D63" w:rsidRDefault="00813D6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6BF48B9A" w14:textId="77777777" w:rsidR="00813D63" w:rsidRDefault="00813D6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1F9C8E34" w14:textId="77777777" w:rsidR="00813D63" w:rsidRDefault="00813D63">
            <w:pPr>
              <w:spacing w:after="0" w:line="240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54083316" w14:textId="77777777" w:rsidR="00813D63" w:rsidRDefault="00813D63">
            <w:pPr>
              <w:spacing w:after="0" w:line="240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6C1D87D9" w14:textId="77777777" w:rsidR="00813D63" w:rsidRPr="00813D63" w:rsidRDefault="00813D63" w:rsidP="00813D63"/>
    <w:sectPr w:rsidR="00813D63" w:rsidRPr="00813D63" w:rsidSect="007833CC">
      <w:headerReference w:type="default" r:id="rId9"/>
      <w:footerReference w:type="default" r:id="rId10"/>
      <w:pgSz w:w="11906" w:h="16838" w:code="9"/>
      <w:pgMar w:top="646" w:right="1418" w:bottom="238" w:left="1418" w:header="454" w:footer="97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E44E4" w14:textId="77777777" w:rsidR="007B3C75" w:rsidRDefault="007B3C75">
      <w:pPr>
        <w:spacing w:after="0" w:line="240" w:lineRule="auto"/>
      </w:pPr>
      <w:r>
        <w:separator/>
      </w:r>
    </w:p>
  </w:endnote>
  <w:endnote w:type="continuationSeparator" w:id="0">
    <w:p w14:paraId="361FE881" w14:textId="77777777" w:rsidR="007B3C75" w:rsidRDefault="007B3C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51981F" w14:textId="77777777" w:rsidR="005953A8" w:rsidRPr="009A0E19" w:rsidRDefault="00A70B1B" w:rsidP="007826AA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 w:rsidRPr="009A0E19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E12711" w:rsidRPr="009A0E19">
      <w:rPr>
        <w:rFonts w:ascii="Cambria" w:hAnsi="Cambria"/>
        <w:sz w:val="16"/>
        <w:szCs w:val="16"/>
        <w:bdr w:val="single" w:sz="4" w:space="0" w:color="auto"/>
        <w:lang w:val="pl-PL"/>
      </w:rPr>
      <w:t>9</w:t>
    </w:r>
    <w:r w:rsidR="005953A8" w:rsidRPr="009A0E19">
      <w:rPr>
        <w:rFonts w:ascii="Cambria" w:hAnsi="Cambria"/>
        <w:sz w:val="16"/>
        <w:szCs w:val="16"/>
        <w:bdr w:val="single" w:sz="4" w:space="0" w:color="auto"/>
      </w:rPr>
      <w:t xml:space="preserve"> do SWZ – Wzór </w:t>
    </w:r>
    <w:r w:rsidR="0098758B" w:rsidRPr="009A0E19">
      <w:rPr>
        <w:rFonts w:ascii="Cambria" w:hAnsi="Cambria"/>
        <w:sz w:val="16"/>
        <w:szCs w:val="16"/>
        <w:bdr w:val="single" w:sz="4" w:space="0" w:color="auto"/>
      </w:rPr>
      <w:t>oświadczenia Wykona</w:t>
    </w:r>
    <w:r w:rsidR="001F60DD" w:rsidRPr="009A0E19">
      <w:rPr>
        <w:rFonts w:ascii="Cambria" w:hAnsi="Cambria"/>
        <w:sz w:val="16"/>
        <w:szCs w:val="16"/>
        <w:bdr w:val="single" w:sz="4" w:space="0" w:color="auto"/>
      </w:rPr>
      <w:t>w</w:t>
    </w:r>
    <w:r w:rsidR="0098758B" w:rsidRPr="009A0E19">
      <w:rPr>
        <w:rFonts w:ascii="Cambria" w:hAnsi="Cambria"/>
        <w:sz w:val="16"/>
        <w:szCs w:val="16"/>
        <w:bdr w:val="single" w:sz="4" w:space="0" w:color="auto"/>
      </w:rPr>
      <w:t>cy</w:t>
    </w:r>
    <w:r w:rsidR="006F1C85" w:rsidRPr="009A0E19">
      <w:rPr>
        <w:rFonts w:ascii="Cambria" w:hAnsi="Cambria"/>
        <w:sz w:val="16"/>
        <w:szCs w:val="16"/>
        <w:bdr w:val="single" w:sz="4" w:space="0" w:color="auto"/>
        <w:lang w:val="pl-PL"/>
      </w:rPr>
      <w:t xml:space="preserve"> o aktualności informacji</w:t>
    </w:r>
    <w:r w:rsidR="005953A8" w:rsidRPr="009A0E19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32C95" w:rsidRPr="009A0E1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="005953A8" w:rsidRPr="009A0E19">
      <w:rPr>
        <w:rFonts w:ascii="Cambria" w:hAnsi="Cambria"/>
        <w:sz w:val="16"/>
        <w:szCs w:val="16"/>
        <w:bdr w:val="single" w:sz="4" w:space="0" w:color="auto"/>
      </w:rPr>
      <w:t xml:space="preserve"> z</w:t>
    </w:r>
    <w:r w:rsidR="005953A8" w:rsidRPr="009A0E19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832C95" w:rsidRPr="009A0E1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5953A8" w:rsidRPr="009A0E19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0D71AB" w14:textId="77777777" w:rsidR="007B3C75" w:rsidRDefault="007B3C75">
      <w:pPr>
        <w:spacing w:after="0" w:line="240" w:lineRule="auto"/>
      </w:pPr>
      <w:r>
        <w:separator/>
      </w:r>
    </w:p>
  </w:footnote>
  <w:footnote w:type="continuationSeparator" w:id="0">
    <w:p w14:paraId="5DEEE1A3" w14:textId="77777777" w:rsidR="007B3C75" w:rsidRDefault="007B3C75">
      <w:pPr>
        <w:spacing w:after="0" w:line="240" w:lineRule="auto"/>
      </w:pPr>
      <w:r>
        <w:continuationSeparator/>
      </w:r>
    </w:p>
  </w:footnote>
  <w:footnote w:id="1">
    <w:p w14:paraId="7B535BDE" w14:textId="77777777" w:rsidR="00813D63" w:rsidRDefault="00813D63" w:rsidP="00813D63">
      <w:pPr>
        <w:pStyle w:val="Tekstprzypisudolnego"/>
      </w:pPr>
      <w:r w:rsidRPr="00813D63">
        <w:rPr>
          <w:rStyle w:val="Odwoanieprzypisudolnego"/>
          <w:rFonts w:ascii="Calibri Light" w:hAnsi="Calibri Light" w:cs="Calibri Light"/>
          <w:i/>
          <w:iCs/>
        </w:rPr>
        <w:footnoteRef/>
      </w:r>
      <w:r w:rsidRPr="00813D63">
        <w:rPr>
          <w:rFonts w:ascii="Calibri Light" w:hAnsi="Calibri Light" w:cs="Calibri Light"/>
          <w:i/>
          <w:iCs/>
        </w:rPr>
        <w:t xml:space="preserve"> Powielić tyle razy, ile to potrzebne</w:t>
      </w:r>
    </w:p>
  </w:footnote>
  <w:footnote w:id="2">
    <w:p w14:paraId="47F83EB9" w14:textId="77777777" w:rsidR="006F1C85" w:rsidRPr="006F1C85" w:rsidRDefault="006F1C85" w:rsidP="006F1C85">
      <w:pPr>
        <w:pStyle w:val="Tekstprzypisudolnego"/>
        <w:ind w:left="142" w:hanging="142"/>
        <w:jc w:val="both"/>
        <w:rPr>
          <w:rFonts w:ascii="Cambria" w:hAnsi="Cambria"/>
          <w:b/>
          <w:bCs/>
          <w:lang w:val="pl-PL"/>
        </w:rPr>
      </w:pPr>
      <w:r w:rsidRPr="006F1C85">
        <w:rPr>
          <w:rStyle w:val="Odwoanieprzypisudolnego"/>
          <w:rFonts w:ascii="Cambria" w:hAnsi="Cambria"/>
          <w:b/>
          <w:bCs/>
        </w:rPr>
        <w:footnoteRef/>
      </w:r>
      <w:r w:rsidRPr="006F1C85">
        <w:rPr>
          <w:rFonts w:ascii="Cambria" w:hAnsi="Cambria"/>
          <w:b/>
          <w:bCs/>
        </w:rPr>
        <w:t xml:space="preserve"> </w:t>
      </w:r>
      <w:r>
        <w:rPr>
          <w:rFonts w:ascii="Cambria" w:hAnsi="Cambria"/>
          <w:b/>
          <w:bCs/>
          <w:lang w:val="pl-PL"/>
        </w:rPr>
        <w:t>O</w:t>
      </w:r>
      <w:r w:rsidRPr="006F1C85">
        <w:rPr>
          <w:rFonts w:ascii="Cambria" w:hAnsi="Cambria"/>
          <w:b/>
          <w:bCs/>
        </w:rPr>
        <w:t>świadczenie składa każdy z Wykonawców wspólnie ubiegających się o udzielenie zamówienia.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31697EE" w14:textId="77777777" w:rsidR="00187416" w:rsidRPr="00813D63" w:rsidRDefault="00813D63" w:rsidP="00813D63">
    <w:pPr>
      <w:pStyle w:val="Nagwek"/>
      <w:jc w:val="right"/>
      <w:rPr>
        <w:rFonts w:ascii="Cambria" w:hAnsi="Cambria"/>
        <w:i/>
        <w:iCs/>
        <w:sz w:val="16"/>
        <w:szCs w:val="16"/>
        <w:lang w:val="pl-PL"/>
      </w:rPr>
    </w:pPr>
    <w:r w:rsidRPr="00813D63">
      <w:rPr>
        <w:rFonts w:ascii="Cambria" w:hAnsi="Cambria"/>
        <w:i/>
        <w:iCs/>
        <w:sz w:val="16"/>
        <w:szCs w:val="16"/>
        <w:lang w:val="pl-PL"/>
      </w:rPr>
      <w:t>Załącznik nr 9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F62B19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5267EA1"/>
    <w:multiLevelType w:val="hybridMultilevel"/>
    <w:tmpl w:val="5B1E20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2234539D"/>
    <w:multiLevelType w:val="hybridMultilevel"/>
    <w:tmpl w:val="CFD0FD48"/>
    <w:lvl w:ilvl="0" w:tplc="04150017">
      <w:start w:val="1"/>
      <w:numFmt w:val="lowerLetter"/>
      <w:lvlText w:val="%1)"/>
      <w:lvlJc w:val="left"/>
      <w:pPr>
        <w:ind w:left="2563" w:hanging="360"/>
      </w:pPr>
    </w:lvl>
    <w:lvl w:ilvl="1" w:tplc="04150017">
      <w:start w:val="1"/>
      <w:numFmt w:val="lowerLetter"/>
      <w:lvlText w:val="%2)"/>
      <w:lvlJc w:val="left"/>
      <w:pPr>
        <w:ind w:left="3141" w:hanging="360"/>
      </w:pPr>
    </w:lvl>
    <w:lvl w:ilvl="2" w:tplc="0415001B" w:tentative="1">
      <w:start w:val="1"/>
      <w:numFmt w:val="lowerRoman"/>
      <w:lvlText w:val="%3."/>
      <w:lvlJc w:val="right"/>
      <w:pPr>
        <w:ind w:left="4003" w:hanging="180"/>
      </w:pPr>
    </w:lvl>
    <w:lvl w:ilvl="3" w:tplc="0415000F" w:tentative="1">
      <w:start w:val="1"/>
      <w:numFmt w:val="decimal"/>
      <w:lvlText w:val="%4."/>
      <w:lvlJc w:val="left"/>
      <w:pPr>
        <w:ind w:left="4723" w:hanging="360"/>
      </w:pPr>
    </w:lvl>
    <w:lvl w:ilvl="4" w:tplc="04150019" w:tentative="1">
      <w:start w:val="1"/>
      <w:numFmt w:val="lowerLetter"/>
      <w:lvlText w:val="%5."/>
      <w:lvlJc w:val="left"/>
      <w:pPr>
        <w:ind w:left="5443" w:hanging="360"/>
      </w:pPr>
    </w:lvl>
    <w:lvl w:ilvl="5" w:tplc="0415001B" w:tentative="1">
      <w:start w:val="1"/>
      <w:numFmt w:val="lowerRoman"/>
      <w:lvlText w:val="%6."/>
      <w:lvlJc w:val="right"/>
      <w:pPr>
        <w:ind w:left="6163" w:hanging="180"/>
      </w:pPr>
    </w:lvl>
    <w:lvl w:ilvl="6" w:tplc="0415000F" w:tentative="1">
      <w:start w:val="1"/>
      <w:numFmt w:val="decimal"/>
      <w:lvlText w:val="%7."/>
      <w:lvlJc w:val="left"/>
      <w:pPr>
        <w:ind w:left="6883" w:hanging="360"/>
      </w:pPr>
    </w:lvl>
    <w:lvl w:ilvl="7" w:tplc="04150019" w:tentative="1">
      <w:start w:val="1"/>
      <w:numFmt w:val="lowerLetter"/>
      <w:lvlText w:val="%8."/>
      <w:lvlJc w:val="left"/>
      <w:pPr>
        <w:ind w:left="7603" w:hanging="360"/>
      </w:pPr>
    </w:lvl>
    <w:lvl w:ilvl="8" w:tplc="0415001B" w:tentative="1">
      <w:start w:val="1"/>
      <w:numFmt w:val="lowerRoman"/>
      <w:lvlText w:val="%9."/>
      <w:lvlJc w:val="right"/>
      <w:pPr>
        <w:ind w:left="8323" w:hanging="180"/>
      </w:pPr>
    </w:lvl>
  </w:abstractNum>
  <w:abstractNum w:abstractNumId="3" w15:restartNumberingAfterBreak="0">
    <w:nsid w:val="31066245"/>
    <w:multiLevelType w:val="hybridMultilevel"/>
    <w:tmpl w:val="EB8A99E6"/>
    <w:lvl w:ilvl="0" w:tplc="7EE0FA3A">
      <w:start w:val="1"/>
      <w:numFmt w:val="decimal"/>
      <w:lvlText w:val="%1)"/>
      <w:lvlJc w:val="left"/>
      <w:pPr>
        <w:ind w:left="74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60" w:hanging="360"/>
      </w:pPr>
    </w:lvl>
    <w:lvl w:ilvl="2" w:tplc="0415001B" w:tentative="1">
      <w:start w:val="1"/>
      <w:numFmt w:val="lowerRoman"/>
      <w:lvlText w:val="%3."/>
      <w:lvlJc w:val="right"/>
      <w:pPr>
        <w:ind w:left="2180" w:hanging="180"/>
      </w:pPr>
    </w:lvl>
    <w:lvl w:ilvl="3" w:tplc="0415000F" w:tentative="1">
      <w:start w:val="1"/>
      <w:numFmt w:val="decimal"/>
      <w:lvlText w:val="%4."/>
      <w:lvlJc w:val="left"/>
      <w:pPr>
        <w:ind w:left="2900" w:hanging="360"/>
      </w:pPr>
    </w:lvl>
    <w:lvl w:ilvl="4" w:tplc="04150019" w:tentative="1">
      <w:start w:val="1"/>
      <w:numFmt w:val="lowerLetter"/>
      <w:lvlText w:val="%5."/>
      <w:lvlJc w:val="left"/>
      <w:pPr>
        <w:ind w:left="3620" w:hanging="360"/>
      </w:pPr>
    </w:lvl>
    <w:lvl w:ilvl="5" w:tplc="0415001B" w:tentative="1">
      <w:start w:val="1"/>
      <w:numFmt w:val="lowerRoman"/>
      <w:lvlText w:val="%6."/>
      <w:lvlJc w:val="right"/>
      <w:pPr>
        <w:ind w:left="4340" w:hanging="180"/>
      </w:pPr>
    </w:lvl>
    <w:lvl w:ilvl="6" w:tplc="0415000F" w:tentative="1">
      <w:start w:val="1"/>
      <w:numFmt w:val="decimal"/>
      <w:lvlText w:val="%7."/>
      <w:lvlJc w:val="left"/>
      <w:pPr>
        <w:ind w:left="5060" w:hanging="360"/>
      </w:pPr>
    </w:lvl>
    <w:lvl w:ilvl="7" w:tplc="04150019" w:tentative="1">
      <w:start w:val="1"/>
      <w:numFmt w:val="lowerLetter"/>
      <w:lvlText w:val="%8."/>
      <w:lvlJc w:val="left"/>
      <w:pPr>
        <w:ind w:left="5780" w:hanging="360"/>
      </w:pPr>
    </w:lvl>
    <w:lvl w:ilvl="8" w:tplc="0415001B" w:tentative="1">
      <w:start w:val="1"/>
      <w:numFmt w:val="lowerRoman"/>
      <w:lvlText w:val="%9."/>
      <w:lvlJc w:val="right"/>
      <w:pPr>
        <w:ind w:left="6500" w:hanging="180"/>
      </w:pPr>
    </w:lvl>
  </w:abstractNum>
  <w:abstractNum w:abstractNumId="4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A7D543D"/>
    <w:multiLevelType w:val="hybridMultilevel"/>
    <w:tmpl w:val="417EF4AA"/>
    <w:lvl w:ilvl="0" w:tplc="E746150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3730AB"/>
    <w:multiLevelType w:val="multilevel"/>
    <w:tmpl w:val="7AAC770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2773" w:hanging="504"/>
      </w:pPr>
      <w:rPr>
        <w:rFonts w:ascii="Cambria" w:hAnsi="Cambria" w:cs="Arial" w:hint="default"/>
        <w:b w:val="0"/>
        <w:bCs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2035377241">
    <w:abstractNumId w:val="1"/>
  </w:num>
  <w:num w:numId="2" w16cid:durableId="2086799851">
    <w:abstractNumId w:val="0"/>
  </w:num>
  <w:num w:numId="3" w16cid:durableId="581065086">
    <w:abstractNumId w:val="3"/>
  </w:num>
  <w:num w:numId="4" w16cid:durableId="2128887188">
    <w:abstractNumId w:val="5"/>
  </w:num>
  <w:num w:numId="5" w16cid:durableId="289014319">
    <w:abstractNumId w:val="4"/>
  </w:num>
  <w:num w:numId="6" w16cid:durableId="1919511454">
    <w:abstractNumId w:val="2"/>
  </w:num>
  <w:num w:numId="7" w16cid:durableId="135052251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z5Btgz6MHbsdjt/oK20+qxzApiguKuhcuf9HgmUAVAGfRzWIV9o4vAbIQSqFywqHpTtO2jQJrGgnbO2b3TeA3g==" w:salt="ca0kZMNantVi38isUCh9SQ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1A7E"/>
    <w:rsid w:val="00001E45"/>
    <w:rsid w:val="00005B6B"/>
    <w:rsid w:val="00011E86"/>
    <w:rsid w:val="000138D9"/>
    <w:rsid w:val="0002575A"/>
    <w:rsid w:val="0003147F"/>
    <w:rsid w:val="000461C5"/>
    <w:rsid w:val="0006407E"/>
    <w:rsid w:val="000644B8"/>
    <w:rsid w:val="00080E6E"/>
    <w:rsid w:val="00090561"/>
    <w:rsid w:val="000A4030"/>
    <w:rsid w:val="000B2880"/>
    <w:rsid w:val="000B6080"/>
    <w:rsid w:val="000B6646"/>
    <w:rsid w:val="000B71D6"/>
    <w:rsid w:val="000C2D76"/>
    <w:rsid w:val="000C30FB"/>
    <w:rsid w:val="000C6B47"/>
    <w:rsid w:val="000D0FB7"/>
    <w:rsid w:val="000E133C"/>
    <w:rsid w:val="000F356E"/>
    <w:rsid w:val="000F4593"/>
    <w:rsid w:val="0010155A"/>
    <w:rsid w:val="0010636B"/>
    <w:rsid w:val="00123D28"/>
    <w:rsid w:val="00130FA0"/>
    <w:rsid w:val="0014190B"/>
    <w:rsid w:val="00143FF1"/>
    <w:rsid w:val="001478CE"/>
    <w:rsid w:val="00147CC1"/>
    <w:rsid w:val="001548FD"/>
    <w:rsid w:val="0016126F"/>
    <w:rsid w:val="00164342"/>
    <w:rsid w:val="001671A1"/>
    <w:rsid w:val="00170F0D"/>
    <w:rsid w:val="00174D96"/>
    <w:rsid w:val="0017746A"/>
    <w:rsid w:val="00187416"/>
    <w:rsid w:val="001A7434"/>
    <w:rsid w:val="001B330F"/>
    <w:rsid w:val="001B34AD"/>
    <w:rsid w:val="001B61E0"/>
    <w:rsid w:val="001C098E"/>
    <w:rsid w:val="001C5E73"/>
    <w:rsid w:val="001C5F2F"/>
    <w:rsid w:val="001E784E"/>
    <w:rsid w:val="001F3113"/>
    <w:rsid w:val="001F47BA"/>
    <w:rsid w:val="001F60DD"/>
    <w:rsid w:val="001F7C27"/>
    <w:rsid w:val="00213689"/>
    <w:rsid w:val="002423F3"/>
    <w:rsid w:val="00254674"/>
    <w:rsid w:val="00255F08"/>
    <w:rsid w:val="00256C0B"/>
    <w:rsid w:val="002607FB"/>
    <w:rsid w:val="00260844"/>
    <w:rsid w:val="00267CD6"/>
    <w:rsid w:val="00291CA2"/>
    <w:rsid w:val="0029284B"/>
    <w:rsid w:val="00297B03"/>
    <w:rsid w:val="00297E94"/>
    <w:rsid w:val="002A0CB5"/>
    <w:rsid w:val="002A30EA"/>
    <w:rsid w:val="002A4A54"/>
    <w:rsid w:val="002C65D7"/>
    <w:rsid w:val="002E5C02"/>
    <w:rsid w:val="002F47AF"/>
    <w:rsid w:val="00302FF7"/>
    <w:rsid w:val="00304DC4"/>
    <w:rsid w:val="003110D7"/>
    <w:rsid w:val="00317652"/>
    <w:rsid w:val="0032252D"/>
    <w:rsid w:val="00362648"/>
    <w:rsid w:val="00382A32"/>
    <w:rsid w:val="00387910"/>
    <w:rsid w:val="003A2AF7"/>
    <w:rsid w:val="003B7141"/>
    <w:rsid w:val="003C2421"/>
    <w:rsid w:val="003C272B"/>
    <w:rsid w:val="003E15DC"/>
    <w:rsid w:val="003E3F67"/>
    <w:rsid w:val="003E4FFC"/>
    <w:rsid w:val="003E745B"/>
    <w:rsid w:val="003F1740"/>
    <w:rsid w:val="003F45CC"/>
    <w:rsid w:val="003F78F6"/>
    <w:rsid w:val="00410058"/>
    <w:rsid w:val="00415129"/>
    <w:rsid w:val="004153E2"/>
    <w:rsid w:val="00415877"/>
    <w:rsid w:val="00422C82"/>
    <w:rsid w:val="00444D67"/>
    <w:rsid w:val="00450543"/>
    <w:rsid w:val="00455FA7"/>
    <w:rsid w:val="004631D8"/>
    <w:rsid w:val="0047005D"/>
    <w:rsid w:val="00471BD1"/>
    <w:rsid w:val="0048004F"/>
    <w:rsid w:val="00482488"/>
    <w:rsid w:val="00482DA9"/>
    <w:rsid w:val="00483D0A"/>
    <w:rsid w:val="00484D07"/>
    <w:rsid w:val="0049119C"/>
    <w:rsid w:val="004971A2"/>
    <w:rsid w:val="004A6551"/>
    <w:rsid w:val="004B146C"/>
    <w:rsid w:val="004C018B"/>
    <w:rsid w:val="004C1E6C"/>
    <w:rsid w:val="004D3738"/>
    <w:rsid w:val="004D4189"/>
    <w:rsid w:val="004D5C12"/>
    <w:rsid w:val="00511CB7"/>
    <w:rsid w:val="00515815"/>
    <w:rsid w:val="00522D1B"/>
    <w:rsid w:val="005269A3"/>
    <w:rsid w:val="005306D1"/>
    <w:rsid w:val="00533F56"/>
    <w:rsid w:val="00536066"/>
    <w:rsid w:val="00540976"/>
    <w:rsid w:val="005410AB"/>
    <w:rsid w:val="00542C85"/>
    <w:rsid w:val="00552C24"/>
    <w:rsid w:val="00560B3A"/>
    <w:rsid w:val="00571D73"/>
    <w:rsid w:val="00587E96"/>
    <w:rsid w:val="005953A8"/>
    <w:rsid w:val="005B2BA2"/>
    <w:rsid w:val="005C17C9"/>
    <w:rsid w:val="005C2FB0"/>
    <w:rsid w:val="005D6EF4"/>
    <w:rsid w:val="005F4923"/>
    <w:rsid w:val="00601212"/>
    <w:rsid w:val="00610181"/>
    <w:rsid w:val="00613767"/>
    <w:rsid w:val="00616C90"/>
    <w:rsid w:val="006221F0"/>
    <w:rsid w:val="006356DB"/>
    <w:rsid w:val="00635AB5"/>
    <w:rsid w:val="006369DE"/>
    <w:rsid w:val="00646ECA"/>
    <w:rsid w:val="00652340"/>
    <w:rsid w:val="006545E4"/>
    <w:rsid w:val="0066119F"/>
    <w:rsid w:val="00662A62"/>
    <w:rsid w:val="0066563D"/>
    <w:rsid w:val="0067183D"/>
    <w:rsid w:val="00687A23"/>
    <w:rsid w:val="0069351B"/>
    <w:rsid w:val="006976E5"/>
    <w:rsid w:val="006B18EA"/>
    <w:rsid w:val="006B1AC4"/>
    <w:rsid w:val="006C3DC0"/>
    <w:rsid w:val="006F13D0"/>
    <w:rsid w:val="006F1C85"/>
    <w:rsid w:val="006F6401"/>
    <w:rsid w:val="00703D61"/>
    <w:rsid w:val="0071713E"/>
    <w:rsid w:val="0072067C"/>
    <w:rsid w:val="00721299"/>
    <w:rsid w:val="0073484B"/>
    <w:rsid w:val="00736E1C"/>
    <w:rsid w:val="00737E3C"/>
    <w:rsid w:val="007434B9"/>
    <w:rsid w:val="00750D07"/>
    <w:rsid w:val="00753D5E"/>
    <w:rsid w:val="00770126"/>
    <w:rsid w:val="007736C0"/>
    <w:rsid w:val="007741BF"/>
    <w:rsid w:val="007826AA"/>
    <w:rsid w:val="00782C2E"/>
    <w:rsid w:val="007833CC"/>
    <w:rsid w:val="00787769"/>
    <w:rsid w:val="007A0C64"/>
    <w:rsid w:val="007A267C"/>
    <w:rsid w:val="007A3B3D"/>
    <w:rsid w:val="007A3D6D"/>
    <w:rsid w:val="007A60F8"/>
    <w:rsid w:val="007B3C75"/>
    <w:rsid w:val="007C15B7"/>
    <w:rsid w:val="007C4A01"/>
    <w:rsid w:val="007C6E50"/>
    <w:rsid w:val="007D78D5"/>
    <w:rsid w:val="007E01AD"/>
    <w:rsid w:val="007E0583"/>
    <w:rsid w:val="007E0CC6"/>
    <w:rsid w:val="007E16E5"/>
    <w:rsid w:val="007E3A20"/>
    <w:rsid w:val="00805AB2"/>
    <w:rsid w:val="00813D63"/>
    <w:rsid w:val="008144F4"/>
    <w:rsid w:val="008162EA"/>
    <w:rsid w:val="0082502F"/>
    <w:rsid w:val="00830FF6"/>
    <w:rsid w:val="0083178D"/>
    <w:rsid w:val="00832C95"/>
    <w:rsid w:val="00834DEE"/>
    <w:rsid w:val="00843540"/>
    <w:rsid w:val="008473DB"/>
    <w:rsid w:val="00874A52"/>
    <w:rsid w:val="0087653C"/>
    <w:rsid w:val="00887E52"/>
    <w:rsid w:val="0089523B"/>
    <w:rsid w:val="00897316"/>
    <w:rsid w:val="008A0D1B"/>
    <w:rsid w:val="008B1648"/>
    <w:rsid w:val="008B1EF3"/>
    <w:rsid w:val="008B333A"/>
    <w:rsid w:val="008C0C41"/>
    <w:rsid w:val="008D2C04"/>
    <w:rsid w:val="008D63EB"/>
    <w:rsid w:val="008E320F"/>
    <w:rsid w:val="008E329A"/>
    <w:rsid w:val="008E3B1C"/>
    <w:rsid w:val="008F0795"/>
    <w:rsid w:val="008F4DD0"/>
    <w:rsid w:val="008F649E"/>
    <w:rsid w:val="0090634D"/>
    <w:rsid w:val="009073D5"/>
    <w:rsid w:val="009143C8"/>
    <w:rsid w:val="00917F3C"/>
    <w:rsid w:val="009244EE"/>
    <w:rsid w:val="00925CD9"/>
    <w:rsid w:val="009373A2"/>
    <w:rsid w:val="00940FFB"/>
    <w:rsid w:val="00941BF0"/>
    <w:rsid w:val="0095461A"/>
    <w:rsid w:val="00955893"/>
    <w:rsid w:val="00966C25"/>
    <w:rsid w:val="0097211A"/>
    <w:rsid w:val="00972589"/>
    <w:rsid w:val="00972DDC"/>
    <w:rsid w:val="00985D23"/>
    <w:rsid w:val="0098758B"/>
    <w:rsid w:val="00991534"/>
    <w:rsid w:val="009A0E19"/>
    <w:rsid w:val="009B212E"/>
    <w:rsid w:val="009B2D92"/>
    <w:rsid w:val="009C4776"/>
    <w:rsid w:val="009D49FF"/>
    <w:rsid w:val="009F4B89"/>
    <w:rsid w:val="00A04CE8"/>
    <w:rsid w:val="00A075B5"/>
    <w:rsid w:val="00A10B31"/>
    <w:rsid w:val="00A1333A"/>
    <w:rsid w:val="00A2172C"/>
    <w:rsid w:val="00A32B8D"/>
    <w:rsid w:val="00A53306"/>
    <w:rsid w:val="00A53401"/>
    <w:rsid w:val="00A55B55"/>
    <w:rsid w:val="00A60117"/>
    <w:rsid w:val="00A60661"/>
    <w:rsid w:val="00A64380"/>
    <w:rsid w:val="00A6763F"/>
    <w:rsid w:val="00A70B1B"/>
    <w:rsid w:val="00A778D9"/>
    <w:rsid w:val="00A908A7"/>
    <w:rsid w:val="00A974B5"/>
    <w:rsid w:val="00A97821"/>
    <w:rsid w:val="00AB6D9E"/>
    <w:rsid w:val="00AB7DDC"/>
    <w:rsid w:val="00AC2456"/>
    <w:rsid w:val="00AD27BF"/>
    <w:rsid w:val="00AE7B4F"/>
    <w:rsid w:val="00AF0E96"/>
    <w:rsid w:val="00AF1923"/>
    <w:rsid w:val="00AF2570"/>
    <w:rsid w:val="00B03DB7"/>
    <w:rsid w:val="00B06613"/>
    <w:rsid w:val="00B23F1E"/>
    <w:rsid w:val="00B26F73"/>
    <w:rsid w:val="00B34FB1"/>
    <w:rsid w:val="00B54992"/>
    <w:rsid w:val="00B551B4"/>
    <w:rsid w:val="00B702E8"/>
    <w:rsid w:val="00B8049E"/>
    <w:rsid w:val="00B84200"/>
    <w:rsid w:val="00B86BA9"/>
    <w:rsid w:val="00BB26E7"/>
    <w:rsid w:val="00BB64F9"/>
    <w:rsid w:val="00BB77AC"/>
    <w:rsid w:val="00BC14D3"/>
    <w:rsid w:val="00BD6597"/>
    <w:rsid w:val="00BF6C00"/>
    <w:rsid w:val="00C01F0B"/>
    <w:rsid w:val="00C2054E"/>
    <w:rsid w:val="00C50712"/>
    <w:rsid w:val="00C538EF"/>
    <w:rsid w:val="00C60827"/>
    <w:rsid w:val="00C62CB1"/>
    <w:rsid w:val="00C66A31"/>
    <w:rsid w:val="00C719EE"/>
    <w:rsid w:val="00C71A7E"/>
    <w:rsid w:val="00C94ABF"/>
    <w:rsid w:val="00CB4DA9"/>
    <w:rsid w:val="00CC00F3"/>
    <w:rsid w:val="00CC23CC"/>
    <w:rsid w:val="00CE7820"/>
    <w:rsid w:val="00CF7AB0"/>
    <w:rsid w:val="00D0531F"/>
    <w:rsid w:val="00D23930"/>
    <w:rsid w:val="00D2659B"/>
    <w:rsid w:val="00D43832"/>
    <w:rsid w:val="00D51F26"/>
    <w:rsid w:val="00D57DA2"/>
    <w:rsid w:val="00D617CB"/>
    <w:rsid w:val="00D72693"/>
    <w:rsid w:val="00D77788"/>
    <w:rsid w:val="00D820E7"/>
    <w:rsid w:val="00D910F4"/>
    <w:rsid w:val="00DB62E9"/>
    <w:rsid w:val="00DB6B6B"/>
    <w:rsid w:val="00DD2848"/>
    <w:rsid w:val="00E02500"/>
    <w:rsid w:val="00E055A5"/>
    <w:rsid w:val="00E063D8"/>
    <w:rsid w:val="00E12711"/>
    <w:rsid w:val="00E12CE3"/>
    <w:rsid w:val="00E142BD"/>
    <w:rsid w:val="00E20A2F"/>
    <w:rsid w:val="00E24589"/>
    <w:rsid w:val="00E304EC"/>
    <w:rsid w:val="00E50404"/>
    <w:rsid w:val="00E631CC"/>
    <w:rsid w:val="00E65D2D"/>
    <w:rsid w:val="00EA1236"/>
    <w:rsid w:val="00EB22B0"/>
    <w:rsid w:val="00EC659E"/>
    <w:rsid w:val="00EC7CAC"/>
    <w:rsid w:val="00ED563F"/>
    <w:rsid w:val="00EE017D"/>
    <w:rsid w:val="00EE13A3"/>
    <w:rsid w:val="00EE486C"/>
    <w:rsid w:val="00EF1980"/>
    <w:rsid w:val="00EF7764"/>
    <w:rsid w:val="00F0045F"/>
    <w:rsid w:val="00F0209D"/>
    <w:rsid w:val="00F063C0"/>
    <w:rsid w:val="00F1510D"/>
    <w:rsid w:val="00F1620F"/>
    <w:rsid w:val="00F22B98"/>
    <w:rsid w:val="00F30127"/>
    <w:rsid w:val="00F46B7B"/>
    <w:rsid w:val="00F560F5"/>
    <w:rsid w:val="00F628CE"/>
    <w:rsid w:val="00F67441"/>
    <w:rsid w:val="00F718C2"/>
    <w:rsid w:val="00F76CE1"/>
    <w:rsid w:val="00F80FEC"/>
    <w:rsid w:val="00F82C52"/>
    <w:rsid w:val="00FE1D3C"/>
    <w:rsid w:val="00FE250A"/>
    <w:rsid w:val="00FF60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A2C8BD2"/>
  <w15:chartTrackingRefBased/>
  <w15:docId w15:val="{F810B360-DF5B-41D4-88E4-3B616C4D8B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qFormat="1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 w:qFormat="1"/>
    <w:lsdException w:name="Medium Shading 2 Accent 1"/>
    <w:lsdException w:name="Medium List 1 Accent 1"/>
    <w:lsdException w:name="Revision" w:semiHidden="1" w:unhideWhenUsed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 w:qFormat="1"/>
    <w:lsdException w:name="Medium Grid 3 Accent 1"/>
    <w:lsdException w:name="Dark List Accent 1"/>
    <w:lsdException w:name="Colorful Shading Accent 1"/>
    <w:lsdException w:name="Colorful List Accent 1" w:qFormat="1"/>
    <w:lsdException w:name="Colorful Grid Accent 1" w:qFormat="1"/>
    <w:lsdException w:name="Light Shading Accent 2" w:qFormat="1"/>
    <w:lsdException w:name="Light List Accent 2"/>
    <w:lsdException w:name="Light Grid Accent 2"/>
    <w:lsdException w:name="Medium Shading 1 Accent 2" w:qFormat="1"/>
    <w:lsdException w:name="Medium Shading 2 Accent 2"/>
    <w:lsdException w:name="Medium List 1 Accent 2"/>
    <w:lsdException w:name="Medium List 2 Accent 2"/>
    <w:lsdException w:name="Medium Grid 1 Accent 2" w:qFormat="1"/>
    <w:lsdException w:name="Medium Grid 2 Accent 2" w:qFormat="1"/>
    <w:lsdException w:name="Medium Grid 3 Accent 2" w:qFormat="1"/>
    <w:lsdException w:name="Dark List Accent 2"/>
    <w:lsdException w:name="Colorful Shading Accent 2"/>
    <w:lsdException w:name="Colorful List Accent 2" w:qFormat="1"/>
    <w:lsdException w:name="Colorful Grid Accent 2"/>
    <w:lsdException w:name="Light Shading Accent 3"/>
    <w:lsdException w:name="Light List Accent 3"/>
    <w:lsdException w:name="Light Grid Accent 3" w:qFormat="1"/>
    <w:lsdException w:name="Medium Shading 1 Accent 3" w:qFormat="1"/>
    <w:lsdException w:name="Medium Shading 2 Accent 3" w:qFormat="1"/>
    <w:lsdException w:name="Medium List 1 Accent 3"/>
    <w:lsdException w:name="Medium List 2 Accent 3"/>
    <w:lsdException w:name="Medium Grid 1 Accent 3" w:qFormat="1"/>
    <w:lsdException w:name="Medium Grid 2 Accent 3"/>
    <w:lsdException w:name="Medium Grid 3 Accent 3"/>
    <w:lsdException w:name="Dark List Accent 3"/>
    <w:lsdException w:name="Colorful Shading Accent 3" w:qFormat="1"/>
    <w:lsdException w:name="Colorful List Accent 3" w:qFormat="1"/>
    <w:lsdException w:name="Colorful Grid Accent 3" w:qFormat="1"/>
    <w:lsdException w:name="Light Shading Accent 4"/>
    <w:lsdException w:name="Light List Accent 4"/>
    <w:lsdException w:name="Light Grid Accent 4" w:qFormat="1"/>
    <w:lsdException w:name="Medium Shading 1 Accent 4"/>
    <w:lsdException w:name="Medium Shading 2 Accent 4"/>
    <w:lsdException w:name="Medium List 1 Accent 4"/>
    <w:lsdException w:name="Medium List 2 Accent 4" w:qFormat="1"/>
    <w:lsdException w:name="Medium Grid 1 Accent 4" w:qFormat="1"/>
    <w:lsdException w:name="Medium Grid 2 Accent 4" w:qFormat="1"/>
    <w:lsdException w:name="Medium Grid 3 Accent 4"/>
    <w:lsdException w:name="Dark List Accent 4"/>
    <w:lsdException w:name="Colorful Shading Accent 4" w:qFormat="1"/>
    <w:lsdException w:name="Colorful List Accent 4" w:uiPriority="60"/>
    <w:lsdException w:name="Colorful Grid Accent 4" w:uiPriority="61"/>
    <w:lsdException w:name="Light Shading Accent 5" w:uiPriority="62"/>
    <w:lsdException w:name="Light List Accent 5" w:uiPriority="0" w:qFormat="1"/>
    <w:lsdException w:name="Light Grid Accent 5" w:uiPriority="64" w:qFormat="1"/>
    <w:lsdException w:name="Medium Shading 1 Accent 5" w:uiPriority="65" w:qFormat="1"/>
    <w:lsdException w:name="Medium Shading 2 Accent 5" w:uiPriority="66"/>
    <w:lsdException w:name="Medium List 1 Accent 5" w:uiPriority="67"/>
    <w:lsdException w:name="Medium List 2 Accent 5" w:uiPriority="68"/>
    <w:lsdException w:name="Medium Grid 1 Accent 5" w:uiPriority="69"/>
    <w:lsdException w:name="Medium Grid 2 Accent 5" w:uiPriority="70"/>
    <w:lsdException w:name="Medium Grid 3 Accent 5" w:uiPriority="71"/>
    <w:lsdException w:name="Dark List Accent 5" w:qFormat="1"/>
    <w:lsdException w:name="Colorful Shading Accent 5" w:uiPriority="73" w:qFormat="1"/>
    <w:lsdException w:name="Colorful List Accent 5" w:uiPriority="60" w:qFormat="1"/>
    <w:lsdException w:name="Colorful Grid Accent 5" w:uiPriority="61"/>
    <w:lsdException w:name="Light Shading Accent 6" w:uiPriority="62"/>
    <w:lsdException w:name="Light List Accent 6" w:uiPriority="63"/>
    <w:lsdException w:name="Light Grid Accent 6" w:uiPriority="64"/>
    <w:lsdException w:name="Medium Shading 1 Accent 6" w:uiPriority="65"/>
    <w:lsdException w:name="Medium Shading 2 Accent 6"/>
    <w:lsdException w:name="Medium List 1 Accent 6" w:uiPriority="34" w:qFormat="1"/>
    <w:lsdException w:name="Medium List 2 Accent 6" w:uiPriority="29" w:qFormat="1"/>
    <w:lsdException w:name="Medium Grid 1 Accent 6" w:uiPriority="30" w:qFormat="1"/>
    <w:lsdException w:name="Medium Grid 2 Accent 6" w:uiPriority="66"/>
    <w:lsdException w:name="Medium Grid 3 Accent 6" w:uiPriority="67"/>
    <w:lsdException w:name="Dark List Accent 6" w:uiPriority="68"/>
    <w:lsdException w:name="Colorful Shading Accent 6" w:uiPriority="69"/>
    <w:lsdException w:name="Colorful List Accent 6" w:uiPriority="70"/>
    <w:lsdException w:name="Colorful Grid Accent 6" w:uiPriority="71"/>
    <w:lsdException w:name="Subtle Emphasis" w:uiPriority="72" w:qFormat="1"/>
    <w:lsdException w:name="Intense Emphasis" w:uiPriority="73" w:qFormat="1"/>
    <w:lsdException w:name="Subtle Reference" w:uiPriority="60" w:qFormat="1"/>
    <w:lsdException w:name="Intense Reference" w:uiPriority="61" w:qFormat="1"/>
    <w:lsdException w:name="Book Title" w:uiPriority="62" w:qFormat="1"/>
    <w:lsdException w:name="Bibliography" w:uiPriority="63"/>
    <w:lsdException w:name="TOC Heading" w:semiHidden="1" w:uiPriority="64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autoRedefine/>
    <w:uiPriority w:val="99"/>
    <w:qFormat/>
    <w:rsid w:val="00652340"/>
    <w:pPr>
      <w:keepNext/>
      <w:tabs>
        <w:tab w:val="left" w:pos="540"/>
      </w:tabs>
      <w:spacing w:after="0"/>
      <w:jc w:val="both"/>
      <w:outlineLvl w:val="0"/>
    </w:pPr>
    <w:rPr>
      <w:rFonts w:ascii="Cambria" w:hAnsi="Cambria"/>
      <w:noProof/>
      <w:color w:val="000000"/>
      <w:kern w:val="32"/>
      <w:sz w:val="24"/>
      <w:szCs w:val="24"/>
      <w:lang w:val="x-none" w:eastAsia="x-none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link w:val="Nagwek1"/>
    <w:uiPriority w:val="99"/>
    <w:locked/>
    <w:rsid w:val="00652340"/>
    <w:rPr>
      <w:rFonts w:ascii="Cambria" w:hAnsi="Cambria" w:cs="Times New Roman"/>
      <w:noProof/>
      <w:color w:val="000000"/>
      <w:kern w:val="32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rsid w:val="00C71A7E"/>
    <w:pPr>
      <w:tabs>
        <w:tab w:val="center" w:pos="4536"/>
        <w:tab w:val="right" w:pos="9072"/>
      </w:tabs>
      <w:spacing w:after="0" w:line="240" w:lineRule="auto"/>
    </w:pPr>
    <w:rPr>
      <w:rFonts w:ascii="Times New Roman" w:hAnsi="Times New Roman"/>
      <w:sz w:val="24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C71A7E"/>
    <w:rPr>
      <w:rFonts w:ascii="Times New Roman" w:hAnsi="Times New Roman" w:cs="Times New Roman"/>
      <w:sz w:val="24"/>
    </w:rPr>
  </w:style>
  <w:style w:type="table" w:styleId="Tabela-Siatka">
    <w:name w:val="Table Grid"/>
    <w:basedOn w:val="Standardowy"/>
    <w:uiPriority w:val="59"/>
    <w:rsid w:val="00972589"/>
    <w:rPr>
      <w:rFonts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972589"/>
    <w:pPr>
      <w:tabs>
        <w:tab w:val="center" w:pos="4536"/>
        <w:tab w:val="right" w:pos="9072"/>
      </w:tabs>
    </w:pPr>
    <w:rPr>
      <w:szCs w:val="20"/>
      <w:lang w:val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972589"/>
    <w:rPr>
      <w:rFonts w:cs="Times New Roman"/>
      <w:sz w:val="22"/>
      <w:lang w:val="x-none" w:eastAsia="en-US"/>
    </w:rPr>
  </w:style>
  <w:style w:type="paragraph" w:styleId="Tekstpodstawowy">
    <w:name w:val="Body Text"/>
    <w:basedOn w:val="Normalny"/>
    <w:link w:val="TekstpodstawowyZnak"/>
    <w:rsid w:val="008E320F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odstawowyZnak">
    <w:name w:val="Tekst podstawowy Znak"/>
    <w:link w:val="Tekstpodstawowy"/>
    <w:rsid w:val="008E320F"/>
    <w:rPr>
      <w:rFonts w:ascii="Times New Roman" w:hAnsi="Times New Roman"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2A4A54"/>
    <w:pPr>
      <w:spacing w:after="0" w:line="240" w:lineRule="auto"/>
    </w:pPr>
    <w:rPr>
      <w:rFonts w:ascii="Times New Roman" w:hAnsi="Times New Roman"/>
      <w:sz w:val="20"/>
      <w:szCs w:val="20"/>
      <w:lang w:val="x-none" w:eastAsia="x-none"/>
    </w:rPr>
  </w:style>
  <w:style w:type="character" w:customStyle="1" w:styleId="TekstprzypisudolnegoZnak">
    <w:name w:val="Tekst przypisu dolnego Znak"/>
    <w:link w:val="Tekstprzypisudolnego"/>
    <w:uiPriority w:val="99"/>
    <w:rsid w:val="002A4A54"/>
    <w:rPr>
      <w:rFonts w:ascii="Times New Roman" w:hAnsi="Times New Roman" w:cs="Times New Roman"/>
    </w:rPr>
  </w:style>
  <w:style w:type="paragraph" w:styleId="Kolorowecieniowanieakcent4">
    <w:name w:val="Colorful Shading Accent 4"/>
    <w:link w:val="Kolorowecieniowanieakcent4Znak"/>
    <w:uiPriority w:val="99"/>
    <w:qFormat/>
    <w:rsid w:val="002A4A5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 w:cs="Times New Roman"/>
      <w:color w:val="000000"/>
      <w:sz w:val="24"/>
      <w:szCs w:val="22"/>
    </w:rPr>
  </w:style>
  <w:style w:type="character" w:styleId="Hipercze">
    <w:name w:val="Hyperlink"/>
    <w:rsid w:val="002A4A54"/>
    <w:rPr>
      <w:u w:val="single"/>
    </w:rPr>
  </w:style>
  <w:style w:type="character" w:customStyle="1" w:styleId="Kolorowecieniowanieakcent4Znak">
    <w:name w:val="Kolorowe cieniowanie — akcent 4 Znak"/>
    <w:link w:val="Kolorowecieniowanieakcent4"/>
    <w:uiPriority w:val="99"/>
    <w:rsid w:val="002A4A54"/>
    <w:rPr>
      <w:rFonts w:ascii="Times New Roman" w:hAnsi="Times New Roman" w:cs="Times New Roman"/>
      <w:color w:val="000000"/>
      <w:sz w:val="24"/>
      <w:szCs w:val="22"/>
      <w:lang w:bidi="ar-SA"/>
    </w:rPr>
  </w:style>
  <w:style w:type="character" w:styleId="Odwoaniedokomentarza">
    <w:name w:val="annotation reference"/>
    <w:uiPriority w:val="99"/>
    <w:unhideWhenUsed/>
    <w:qFormat/>
    <w:rsid w:val="001C5E7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qFormat/>
    <w:rsid w:val="001C5E73"/>
    <w:rPr>
      <w:sz w:val="20"/>
      <w:szCs w:val="20"/>
      <w:lang w:val="x-none"/>
    </w:rPr>
  </w:style>
  <w:style w:type="character" w:customStyle="1" w:styleId="TekstkomentarzaZnak">
    <w:name w:val="Tekst komentarza Znak"/>
    <w:link w:val="Tekstkomentarza"/>
    <w:uiPriority w:val="99"/>
    <w:qFormat/>
    <w:rsid w:val="001C5E73"/>
    <w:rPr>
      <w:rFonts w:cs="Times New Roman"/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5E7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5E73"/>
    <w:rPr>
      <w:rFonts w:cs="Times New Roman"/>
      <w:b/>
      <w:bCs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5E73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TekstdymkaZnak">
    <w:name w:val="Tekst dymka Znak"/>
    <w:link w:val="Tekstdymka"/>
    <w:uiPriority w:val="99"/>
    <w:semiHidden/>
    <w:rsid w:val="001C5E73"/>
    <w:rPr>
      <w:rFonts w:ascii="Tahoma" w:hAnsi="Tahoma" w:cs="Tahoma"/>
      <w:sz w:val="16"/>
      <w:szCs w:val="16"/>
      <w:lang w:eastAsia="en-US"/>
    </w:rPr>
  </w:style>
  <w:style w:type="character" w:styleId="Uwydatnienie">
    <w:name w:val="Emphasis"/>
    <w:uiPriority w:val="20"/>
    <w:qFormat/>
    <w:rsid w:val="001C5E73"/>
    <w:rPr>
      <w:i/>
      <w:iCs/>
    </w:rPr>
  </w:style>
  <w:style w:type="paragraph" w:styleId="rednialista1akcent6">
    <w:name w:val="Medium List 1 Accent 6"/>
    <w:aliases w:val="L1,Numerowanie,Akapit z listą5,T_SZ_List Paragraph,normalny tekst"/>
    <w:basedOn w:val="Normalny"/>
    <w:link w:val="rednialista1akcent6Znak"/>
    <w:uiPriority w:val="34"/>
    <w:qFormat/>
    <w:rsid w:val="007A60F8"/>
    <w:pPr>
      <w:spacing w:after="0" w:line="240" w:lineRule="auto"/>
      <w:ind w:left="720"/>
      <w:contextualSpacing/>
    </w:pPr>
    <w:rPr>
      <w:rFonts w:eastAsia="Calibri"/>
      <w:sz w:val="24"/>
      <w:szCs w:val="24"/>
      <w:lang w:val="x-none"/>
    </w:rPr>
  </w:style>
  <w:style w:type="character" w:customStyle="1" w:styleId="rednialista1akcent6Znak">
    <w:name w:val="Średnia lista 1 — akcent 6 Znak"/>
    <w:aliases w:val="L1 Znak,Numerowanie Znak,Akapit z listą5 Znak,T_SZ_List Paragraph Znak,normalny tekst Znak"/>
    <w:link w:val="rednialista1akcent6"/>
    <w:uiPriority w:val="34"/>
    <w:qFormat/>
    <w:locked/>
    <w:rsid w:val="007A60F8"/>
    <w:rPr>
      <w:rFonts w:eastAsia="Calibri" w:cs="Times New Roman"/>
      <w:sz w:val="24"/>
      <w:szCs w:val="24"/>
      <w:lang w:eastAsia="en-US"/>
    </w:rPr>
  </w:style>
  <w:style w:type="paragraph" w:styleId="Jasnasiatkaakcent4">
    <w:name w:val="Light Grid Accent 4"/>
    <w:link w:val="Jasnasiatkaakcent4Znak1"/>
    <w:uiPriority w:val="99"/>
    <w:qFormat/>
    <w:rsid w:val="008473DB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styleId="Ciemnalistaakcent5">
    <w:name w:val="Dark List Accent 5"/>
    <w:aliases w:val="Kolorowa lista — akcent 11,Akapit z listą BS,CW_Lista,Colorful List Accent 1,List Paragraph,Akapit z listą4,Akapit z listą1,Średnia siatka 1 — akcent 21,sw tekst"/>
    <w:basedOn w:val="Normalny"/>
    <w:uiPriority w:val="99"/>
    <w:qFormat/>
    <w:rsid w:val="008473DB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Jasnasiatkaakcent4Znak1">
    <w:name w:val="Jasna siatka — akcent 4 Znak1"/>
    <w:link w:val="Jasnasiatkaakcent4"/>
    <w:uiPriority w:val="99"/>
    <w:locked/>
    <w:rsid w:val="008473DB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paragraph" w:customStyle="1" w:styleId="redniasiatka21">
    <w:name w:val="Średnia siatka 21"/>
    <w:link w:val="redniasiatka2Znak"/>
    <w:uiPriority w:val="99"/>
    <w:qFormat/>
    <w:rsid w:val="00B8049E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</w:rPr>
  </w:style>
  <w:style w:type="paragraph" w:styleId="Jasnalistaakcent5">
    <w:name w:val="Light List Accent 5"/>
    <w:basedOn w:val="Normalny"/>
    <w:qFormat/>
    <w:rsid w:val="00B8049E"/>
    <w:pPr>
      <w:spacing w:after="0" w:line="240" w:lineRule="auto"/>
      <w:ind w:left="720"/>
      <w:contextualSpacing/>
    </w:pPr>
    <w:rPr>
      <w:sz w:val="20"/>
      <w:szCs w:val="20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8049E"/>
    <w:rPr>
      <w:rFonts w:ascii="Times New Roman" w:eastAsia="Calibri" w:hAnsi="Times New Roman" w:cs="Times New Roman"/>
      <w:color w:val="000000"/>
      <w:sz w:val="22"/>
      <w:szCs w:val="22"/>
      <w:lang w:bidi="ar-SA"/>
    </w:rPr>
  </w:style>
  <w:style w:type="character" w:styleId="UyteHipercze">
    <w:name w:val="FollowedHyperlink"/>
    <w:uiPriority w:val="99"/>
    <w:semiHidden/>
    <w:unhideWhenUsed/>
    <w:rsid w:val="00482DA9"/>
    <w:rPr>
      <w:color w:val="954F72"/>
      <w:u w:val="single"/>
    </w:rPr>
  </w:style>
  <w:style w:type="character" w:styleId="Nierozpoznanawzmianka">
    <w:name w:val="Unresolved Mention"/>
    <w:uiPriority w:val="47"/>
    <w:rsid w:val="006F6401"/>
    <w:rPr>
      <w:color w:val="605E5C"/>
      <w:shd w:val="clear" w:color="auto" w:fill="E1DFDD"/>
    </w:rPr>
  </w:style>
  <w:style w:type="paragraph" w:styleId="Akapitzlist">
    <w:name w:val="List Paragraph"/>
    <w:aliases w:val="Wypunktowanie,Colorful List - Accent 11,Kolorowa lista — akcent 12,Asia 2  Akapit z listą,Obiekt,Dot pt"/>
    <w:basedOn w:val="Normalny"/>
    <w:uiPriority w:val="99"/>
    <w:qFormat/>
    <w:rsid w:val="006F1C85"/>
    <w:pPr>
      <w:spacing w:before="20" w:after="40" w:line="252" w:lineRule="auto"/>
      <w:ind w:left="720"/>
      <w:contextualSpacing/>
      <w:jc w:val="both"/>
    </w:pPr>
    <w:rPr>
      <w:rFonts w:eastAsia="SimSun"/>
      <w:sz w:val="20"/>
      <w:szCs w:val="20"/>
      <w:lang w:eastAsia="zh-CN"/>
    </w:rPr>
  </w:style>
  <w:style w:type="character" w:styleId="Odwoanieprzypisudolnego">
    <w:name w:val="footnote reference"/>
    <w:uiPriority w:val="99"/>
    <w:unhideWhenUsed/>
    <w:rsid w:val="006F1C85"/>
    <w:rPr>
      <w:vertAlign w:val="superscript"/>
    </w:rPr>
  </w:style>
  <w:style w:type="character" w:customStyle="1" w:styleId="Domylnaczcionkaakapitu1">
    <w:name w:val="Domyślna czcionka akapitu1"/>
    <w:qFormat/>
    <w:rsid w:val="006976E5"/>
  </w:style>
  <w:style w:type="paragraph" w:customStyle="1" w:styleId="Standarduser">
    <w:name w:val="Standard (user)"/>
    <w:rsid w:val="006976E5"/>
    <w:pPr>
      <w:widowControl w:val="0"/>
      <w:suppressAutoHyphens/>
      <w:autoSpaceDN w:val="0"/>
      <w:textAlignment w:val="baseline"/>
    </w:pPr>
    <w:rPr>
      <w:rFonts w:ascii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10155A"/>
    <w:pPr>
      <w:spacing w:after="0" w:line="240" w:lineRule="auto"/>
    </w:pPr>
    <w:rPr>
      <w:rFonts w:ascii="Times New Roman" w:eastAsia="Calibri" w:hAnsi="Times New Roman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813D63"/>
    <w:rPr>
      <w:rFonts w:eastAsia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813D63"/>
    <w:rPr>
      <w:rFonts w:eastAsia="Calibri" w:cs="Times New Roman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6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6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2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2643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9788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849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x-mac-ce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028ECF0E-92B2-406E-BDA1-4349368DCC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339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MRR</Company>
  <LinksUpToDate>false</LinksUpToDate>
  <CharactersWithSpaces>2370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cp:lastModifiedBy>Tomasz Dyszewski</cp:lastModifiedBy>
  <cp:revision>3</cp:revision>
  <cp:lastPrinted>2022-09-16T09:55:00Z</cp:lastPrinted>
  <dcterms:created xsi:type="dcterms:W3CDTF">2022-09-21T09:10:00Z</dcterms:created>
  <dcterms:modified xsi:type="dcterms:W3CDTF">2022-09-21T09:11:00Z</dcterms:modified>
</cp:coreProperties>
</file>